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8320C" w14:textId="0EF8D199" w:rsidR="00D134A6" w:rsidRPr="0084584C" w:rsidRDefault="00D134A6" w:rsidP="00D7300F">
      <w:pPr>
        <w:spacing w:before="0" w:after="0" w:line="288" w:lineRule="auto"/>
        <w:ind w:firstLine="709"/>
        <w:jc w:val="center"/>
        <w:rPr>
          <w:b/>
        </w:rPr>
      </w:pPr>
      <w:r w:rsidRPr="0084584C">
        <w:rPr>
          <w:b/>
        </w:rPr>
        <w:t>ИНФОРМАЦИЯ ЗА ЗНАЧИМИ СОЦИАЛНО-ИКОНОМИЧЕСКИ ПРОЕКТИ,</w:t>
      </w:r>
    </w:p>
    <w:p w14:paraId="15D50327" w14:textId="5DB41656" w:rsidR="00D134A6" w:rsidRPr="0084584C" w:rsidRDefault="00D134A6" w:rsidP="00D7300F">
      <w:pPr>
        <w:spacing w:before="0" w:after="0" w:line="288" w:lineRule="auto"/>
        <w:jc w:val="center"/>
        <w:rPr>
          <w:b/>
        </w:rPr>
      </w:pPr>
      <w:r w:rsidRPr="0084584C">
        <w:rPr>
          <w:b/>
        </w:rPr>
        <w:t>ИЗПЪЛНЯВАНИ Н</w:t>
      </w:r>
      <w:r w:rsidR="00D7300F">
        <w:rPr>
          <w:b/>
        </w:rPr>
        <w:t xml:space="preserve">А ТЕРИТОРИЯТА НА </w:t>
      </w:r>
      <w:r w:rsidR="005F36E8">
        <w:rPr>
          <w:b/>
          <w:u w:val="single"/>
        </w:rPr>
        <w:t>ОБЩИНА ТУНДЖА</w:t>
      </w:r>
      <w:r w:rsidR="00D7300F">
        <w:rPr>
          <w:b/>
        </w:rPr>
        <w:t>, ОБЛАСТ ЯМБОЛ</w:t>
      </w:r>
      <w:r w:rsidRPr="0084584C">
        <w:rPr>
          <w:b/>
        </w:rPr>
        <w:t xml:space="preserve"> ПРЕЗ 2020 г.,</w:t>
      </w:r>
    </w:p>
    <w:p w14:paraId="3501985E" w14:textId="1D70EE04" w:rsidR="00D134A6" w:rsidRDefault="00D134A6" w:rsidP="00D7300F">
      <w:pPr>
        <w:spacing w:before="0" w:after="0" w:line="288" w:lineRule="auto"/>
        <w:jc w:val="center"/>
        <w:rPr>
          <w:b/>
        </w:rPr>
      </w:pPr>
      <w:r w:rsidRPr="0084584C">
        <w:rPr>
          <w:b/>
        </w:rPr>
        <w:t>ФИНАНСИРАНИ  ОТ ДРУГИ ФИНАНСОВИ ИЗТОЧНИЦИ ИЗВЪН ТЕЗИ ПО ОПЕРАТИВНИТЕ ПРОГРАМИ</w:t>
      </w:r>
    </w:p>
    <w:p w14:paraId="1067D3A4" w14:textId="77777777" w:rsidR="00D7300F" w:rsidRPr="0084584C" w:rsidRDefault="00D7300F" w:rsidP="00D7300F">
      <w:pPr>
        <w:spacing w:before="0" w:after="0" w:line="240" w:lineRule="auto"/>
        <w:jc w:val="center"/>
        <w:rPr>
          <w:b/>
        </w:rPr>
      </w:pPr>
    </w:p>
    <w:tbl>
      <w:tblPr>
        <w:tblW w:w="53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5"/>
        <w:gridCol w:w="3248"/>
        <w:gridCol w:w="2127"/>
        <w:gridCol w:w="2267"/>
        <w:gridCol w:w="2127"/>
        <w:gridCol w:w="1983"/>
        <w:gridCol w:w="1843"/>
      </w:tblGrid>
      <w:tr w:rsidR="00D134A6" w:rsidRPr="0084584C" w14:paraId="0A0C6583" w14:textId="77777777" w:rsidTr="00835FD2">
        <w:tc>
          <w:tcPr>
            <w:tcW w:w="2275" w:type="dxa"/>
            <w:shd w:val="clear" w:color="auto" w:fill="auto"/>
          </w:tcPr>
          <w:p w14:paraId="193F3075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Наименование на източника на финансиране и съответната програма</w:t>
            </w:r>
          </w:p>
          <w:p w14:paraId="2832B7F8" w14:textId="77777777" w:rsidR="00D134A6" w:rsidRPr="0084584C" w:rsidRDefault="00D134A6" w:rsidP="00D134A6">
            <w:pPr>
              <w:spacing w:line="240" w:lineRule="auto"/>
            </w:pPr>
          </w:p>
        </w:tc>
        <w:tc>
          <w:tcPr>
            <w:tcW w:w="3248" w:type="dxa"/>
            <w:shd w:val="clear" w:color="auto" w:fill="auto"/>
          </w:tcPr>
          <w:p w14:paraId="3CC8792A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Наименование на проекта</w:t>
            </w:r>
          </w:p>
        </w:tc>
        <w:tc>
          <w:tcPr>
            <w:tcW w:w="2127" w:type="dxa"/>
            <w:shd w:val="clear" w:color="auto" w:fill="auto"/>
          </w:tcPr>
          <w:p w14:paraId="71DD1274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Бенефициент</w:t>
            </w:r>
          </w:p>
          <w:p w14:paraId="4919CFF2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(</w:t>
            </w:r>
            <w:r w:rsidRPr="0084584C">
              <w:rPr>
                <w:b/>
                <w:sz w:val="22"/>
                <w:szCs w:val="22"/>
              </w:rPr>
              <w:t>наименование, местонахождение)</w:t>
            </w:r>
          </w:p>
        </w:tc>
        <w:tc>
          <w:tcPr>
            <w:tcW w:w="2267" w:type="dxa"/>
            <w:shd w:val="clear" w:color="auto" w:fill="auto"/>
          </w:tcPr>
          <w:p w14:paraId="7E4B4EA7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 xml:space="preserve">Въздействие (резултати) от извършените по проекта дейности за местното развитие </w:t>
            </w:r>
          </w:p>
        </w:tc>
        <w:tc>
          <w:tcPr>
            <w:tcW w:w="2127" w:type="dxa"/>
            <w:shd w:val="clear" w:color="auto" w:fill="auto"/>
          </w:tcPr>
          <w:p w14:paraId="2A155168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Статус на проекта</w:t>
            </w:r>
          </w:p>
          <w:p w14:paraId="637C916F" w14:textId="1064B318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(приключил, в процес на изпълнение през 2020 г.)</w:t>
            </w:r>
          </w:p>
        </w:tc>
        <w:tc>
          <w:tcPr>
            <w:tcW w:w="1983" w:type="dxa"/>
            <w:shd w:val="clear" w:color="auto" w:fill="auto"/>
          </w:tcPr>
          <w:p w14:paraId="3CE428B7" w14:textId="12B021D5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Общ размер на договорените средства</w:t>
            </w:r>
          </w:p>
        </w:tc>
        <w:tc>
          <w:tcPr>
            <w:tcW w:w="1843" w:type="dxa"/>
            <w:shd w:val="clear" w:color="auto" w:fill="auto"/>
          </w:tcPr>
          <w:p w14:paraId="17FAC2B5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Изплатени средства</w:t>
            </w:r>
          </w:p>
        </w:tc>
      </w:tr>
      <w:tr w:rsidR="00D134A6" w:rsidRPr="0084584C" w14:paraId="5193C8CF" w14:textId="77777777" w:rsidTr="00835FD2">
        <w:tc>
          <w:tcPr>
            <w:tcW w:w="2275" w:type="dxa"/>
            <w:shd w:val="clear" w:color="auto" w:fill="auto"/>
          </w:tcPr>
          <w:p w14:paraId="189EF835" w14:textId="04913DDC" w:rsidR="00D134A6" w:rsidRPr="00D334E9" w:rsidRDefault="00844B1C" w:rsidP="00D334E9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ПРСР 2014-2020, съфинансирана от Европейския фонд за развитие на селските райони</w:t>
            </w:r>
          </w:p>
        </w:tc>
        <w:tc>
          <w:tcPr>
            <w:tcW w:w="3248" w:type="dxa"/>
            <w:shd w:val="clear" w:color="auto" w:fill="auto"/>
          </w:tcPr>
          <w:p w14:paraId="25A4C3C6" w14:textId="304A32CB" w:rsidR="00D334E9" w:rsidRPr="0084584C" w:rsidRDefault="00B96034" w:rsidP="00A554BD">
            <w:pPr>
              <w:spacing w:before="0" w:after="0" w:line="240" w:lineRule="auto"/>
              <w:ind w:firstLine="0"/>
            </w:pPr>
            <w:r>
              <w:t>Подобряване водоснабдителната инфраструктура н селата Ботево, Роза и Безмер</w:t>
            </w:r>
          </w:p>
        </w:tc>
        <w:tc>
          <w:tcPr>
            <w:tcW w:w="2127" w:type="dxa"/>
            <w:shd w:val="clear" w:color="auto" w:fill="auto"/>
          </w:tcPr>
          <w:p w14:paraId="3CF75773" w14:textId="6A478680" w:rsidR="00D134A6" w:rsidRPr="0084584C" w:rsidRDefault="005F36E8" w:rsidP="002A5A47">
            <w:pPr>
              <w:spacing w:line="240" w:lineRule="auto"/>
              <w:ind w:firstLine="34"/>
            </w:pPr>
            <w:r>
              <w:t>Община Тунджа</w:t>
            </w:r>
          </w:p>
        </w:tc>
        <w:tc>
          <w:tcPr>
            <w:tcW w:w="2267" w:type="dxa"/>
            <w:shd w:val="clear" w:color="auto" w:fill="auto"/>
          </w:tcPr>
          <w:p w14:paraId="77E2AC6B" w14:textId="3EAE174A" w:rsidR="00D134A6" w:rsidRPr="0084584C" w:rsidRDefault="00062E85" w:rsidP="00062E85">
            <w:pPr>
              <w:spacing w:line="240" w:lineRule="auto"/>
              <w:ind w:firstLine="0"/>
            </w:pPr>
            <w:r>
              <w:t xml:space="preserve">Подобряване </w:t>
            </w:r>
            <w:r>
              <w:t xml:space="preserve">на </w:t>
            </w:r>
            <w:r>
              <w:t xml:space="preserve">водоснабдителната инфраструктура </w:t>
            </w:r>
            <w:r>
              <w:t>в населени места в община Тунджа</w:t>
            </w:r>
          </w:p>
        </w:tc>
        <w:tc>
          <w:tcPr>
            <w:tcW w:w="2127" w:type="dxa"/>
            <w:shd w:val="clear" w:color="auto" w:fill="auto"/>
          </w:tcPr>
          <w:p w14:paraId="4DFD7650" w14:textId="2A85796C" w:rsidR="00D134A6" w:rsidRPr="00641514" w:rsidRDefault="00D334E9" w:rsidP="002A5A47">
            <w:pPr>
              <w:spacing w:line="240" w:lineRule="auto"/>
              <w:ind w:firstLine="0"/>
            </w:pPr>
            <w:r w:rsidRPr="00641514">
              <w:t>В п</w:t>
            </w:r>
            <w:r w:rsidR="005F36E8" w:rsidRPr="00641514">
              <w:t xml:space="preserve">роцес на изпълнение </w:t>
            </w:r>
          </w:p>
        </w:tc>
        <w:tc>
          <w:tcPr>
            <w:tcW w:w="1983" w:type="dxa"/>
            <w:shd w:val="clear" w:color="auto" w:fill="auto"/>
          </w:tcPr>
          <w:p w14:paraId="0FB0B534" w14:textId="1D29EE23" w:rsidR="00D134A6" w:rsidRPr="0084584C" w:rsidRDefault="00ED38E0" w:rsidP="00ED38E0">
            <w:pPr>
              <w:spacing w:line="240" w:lineRule="auto"/>
              <w:ind w:firstLine="0"/>
            </w:pPr>
            <w:r>
              <w:t xml:space="preserve">4 294 121,28 </w:t>
            </w:r>
            <w:r w:rsidR="00D334E9">
              <w:t>лв.</w:t>
            </w:r>
          </w:p>
        </w:tc>
        <w:tc>
          <w:tcPr>
            <w:tcW w:w="1843" w:type="dxa"/>
            <w:shd w:val="clear" w:color="auto" w:fill="auto"/>
          </w:tcPr>
          <w:p w14:paraId="09245314" w14:textId="0F2AA335" w:rsidR="00D134A6" w:rsidRPr="0084584C" w:rsidRDefault="00ED38E0" w:rsidP="002A5A47">
            <w:pPr>
              <w:spacing w:line="240" w:lineRule="auto"/>
              <w:ind w:firstLine="0"/>
            </w:pPr>
            <w:r>
              <w:t xml:space="preserve">2 043 969,14 </w:t>
            </w:r>
            <w:r w:rsidR="00D334E9">
              <w:t>лв.</w:t>
            </w:r>
          </w:p>
        </w:tc>
      </w:tr>
      <w:tr w:rsidR="00835FD2" w:rsidRPr="0084584C" w14:paraId="2ECA269C" w14:textId="77777777" w:rsidTr="00835FD2">
        <w:tc>
          <w:tcPr>
            <w:tcW w:w="2275" w:type="dxa"/>
            <w:shd w:val="clear" w:color="auto" w:fill="auto"/>
          </w:tcPr>
          <w:p w14:paraId="2D8B7CED" w14:textId="3B936534" w:rsidR="00835FD2" w:rsidRPr="0084584C" w:rsidRDefault="00835FD2" w:rsidP="00835FD2">
            <w:pPr>
              <w:spacing w:line="240" w:lineRule="auto"/>
              <w:ind w:firstLine="22"/>
            </w:pPr>
            <w:r>
              <w:rPr>
                <w:b/>
              </w:rPr>
              <w:t>ПРСР 2014-2020, съфинансирана от Европейския фонд за развитие на селските райони</w:t>
            </w:r>
          </w:p>
        </w:tc>
        <w:tc>
          <w:tcPr>
            <w:tcW w:w="3248" w:type="dxa"/>
            <w:shd w:val="clear" w:color="auto" w:fill="auto"/>
          </w:tcPr>
          <w:p w14:paraId="5B444DC3" w14:textId="4865AD98" w:rsidR="00835FD2" w:rsidRPr="0084584C" w:rsidRDefault="00835FD2" w:rsidP="00835FD2">
            <w:pPr>
              <w:spacing w:line="240" w:lineRule="auto"/>
              <w:ind w:firstLine="0"/>
            </w:pPr>
            <w:r>
              <w:t>Изграждане и рехабил</w:t>
            </w:r>
            <w:r w:rsidR="00690D89">
              <w:t>итация на улици в населените</w:t>
            </w:r>
            <w:r>
              <w:t xml:space="preserve"> места на Община Тунджа в селата Бояджик, Веселиново и Роза </w:t>
            </w:r>
          </w:p>
        </w:tc>
        <w:tc>
          <w:tcPr>
            <w:tcW w:w="2127" w:type="dxa"/>
            <w:shd w:val="clear" w:color="auto" w:fill="auto"/>
          </w:tcPr>
          <w:p w14:paraId="66681E7C" w14:textId="51157590" w:rsidR="00835FD2" w:rsidRPr="0084584C" w:rsidRDefault="00835FD2" w:rsidP="002E7AE2">
            <w:pPr>
              <w:spacing w:line="240" w:lineRule="auto"/>
              <w:ind w:firstLine="0"/>
            </w:pPr>
            <w:r>
              <w:t xml:space="preserve"> Община Тунджа</w:t>
            </w:r>
          </w:p>
        </w:tc>
        <w:tc>
          <w:tcPr>
            <w:tcW w:w="2267" w:type="dxa"/>
            <w:shd w:val="clear" w:color="auto" w:fill="auto"/>
          </w:tcPr>
          <w:p w14:paraId="4366636C" w14:textId="5EB33835" w:rsidR="00835FD2" w:rsidRPr="0084584C" w:rsidRDefault="00062E85" w:rsidP="00062E85">
            <w:pPr>
              <w:spacing w:line="240" w:lineRule="auto"/>
              <w:ind w:firstLine="0"/>
            </w:pPr>
            <w:r>
              <w:t>Подобряване на уличната мрежа в населени места в община Тунджа</w:t>
            </w:r>
          </w:p>
        </w:tc>
        <w:tc>
          <w:tcPr>
            <w:tcW w:w="2127" w:type="dxa"/>
            <w:shd w:val="clear" w:color="auto" w:fill="auto"/>
          </w:tcPr>
          <w:p w14:paraId="4A01010C" w14:textId="5B2FBA93" w:rsidR="00835FD2" w:rsidRPr="00641514" w:rsidRDefault="00835FD2" w:rsidP="00835FD2">
            <w:pPr>
              <w:spacing w:line="240" w:lineRule="auto"/>
              <w:ind w:firstLine="0"/>
            </w:pPr>
            <w:r w:rsidRPr="00641514">
              <w:t xml:space="preserve">В процес на изпълнение </w:t>
            </w:r>
          </w:p>
        </w:tc>
        <w:tc>
          <w:tcPr>
            <w:tcW w:w="1983" w:type="dxa"/>
            <w:shd w:val="clear" w:color="auto" w:fill="auto"/>
          </w:tcPr>
          <w:p w14:paraId="239208E5" w14:textId="1341736A" w:rsidR="00835FD2" w:rsidRPr="0084584C" w:rsidRDefault="007A7B7D" w:rsidP="002E7AE2">
            <w:pPr>
              <w:spacing w:line="240" w:lineRule="auto"/>
              <w:ind w:firstLine="42"/>
            </w:pPr>
            <w:r>
              <w:t>1 087 405,78</w:t>
            </w:r>
            <w:r w:rsidR="002E7AE2">
              <w:t xml:space="preserve"> лв.</w:t>
            </w:r>
          </w:p>
        </w:tc>
        <w:tc>
          <w:tcPr>
            <w:tcW w:w="1843" w:type="dxa"/>
            <w:shd w:val="clear" w:color="auto" w:fill="auto"/>
          </w:tcPr>
          <w:p w14:paraId="346C035F" w14:textId="6FE4BCB5" w:rsidR="00835FD2" w:rsidRPr="0084584C" w:rsidRDefault="002E7AE2" w:rsidP="00835FD2">
            <w:pPr>
              <w:spacing w:line="240" w:lineRule="auto"/>
            </w:pPr>
            <w:r>
              <w:t>_</w:t>
            </w:r>
          </w:p>
        </w:tc>
      </w:tr>
      <w:tr w:rsidR="00835FD2" w:rsidRPr="0084584C" w14:paraId="0B16703A" w14:textId="77777777" w:rsidTr="00835FD2">
        <w:tc>
          <w:tcPr>
            <w:tcW w:w="2275" w:type="dxa"/>
            <w:shd w:val="clear" w:color="auto" w:fill="auto"/>
          </w:tcPr>
          <w:p w14:paraId="1C37F302" w14:textId="3EC1A89C" w:rsidR="00835FD2" w:rsidRPr="0084584C" w:rsidRDefault="00690D89" w:rsidP="00690D89">
            <w:pPr>
              <w:spacing w:line="240" w:lineRule="auto"/>
              <w:ind w:firstLine="22"/>
            </w:pPr>
            <w:r>
              <w:rPr>
                <w:b/>
              </w:rPr>
              <w:t>ПРСР 2014-2020, съфинансирана от Европейския фонд за развитие на селските райони</w:t>
            </w:r>
          </w:p>
        </w:tc>
        <w:tc>
          <w:tcPr>
            <w:tcW w:w="3248" w:type="dxa"/>
            <w:shd w:val="clear" w:color="auto" w:fill="auto"/>
          </w:tcPr>
          <w:p w14:paraId="29726061" w14:textId="0860F352" w:rsidR="00835FD2" w:rsidRPr="0084584C" w:rsidRDefault="002E7AE2" w:rsidP="002E7AE2">
            <w:pPr>
              <w:spacing w:line="240" w:lineRule="auto"/>
              <w:ind w:firstLine="0"/>
            </w:pPr>
            <w:r>
              <w:t>Основен ремонт и отоплителна инсталация на ОУ „Св. Св. Кирил и Методий“ , с. Бояджик</w:t>
            </w:r>
          </w:p>
        </w:tc>
        <w:tc>
          <w:tcPr>
            <w:tcW w:w="2127" w:type="dxa"/>
            <w:shd w:val="clear" w:color="auto" w:fill="auto"/>
          </w:tcPr>
          <w:p w14:paraId="23E83C1C" w14:textId="2FB39350" w:rsidR="00835FD2" w:rsidRPr="0084584C" w:rsidRDefault="002E7AE2" w:rsidP="002E7AE2">
            <w:pPr>
              <w:spacing w:line="240" w:lineRule="auto"/>
              <w:ind w:firstLine="31"/>
            </w:pPr>
            <w:r>
              <w:t>Община Тунджа</w:t>
            </w:r>
          </w:p>
        </w:tc>
        <w:tc>
          <w:tcPr>
            <w:tcW w:w="2267" w:type="dxa"/>
            <w:shd w:val="clear" w:color="auto" w:fill="auto"/>
          </w:tcPr>
          <w:p w14:paraId="1F56D3F8" w14:textId="351ABFFD" w:rsidR="00835FD2" w:rsidRPr="0084584C" w:rsidRDefault="00685759" w:rsidP="00685759">
            <w:pPr>
              <w:spacing w:line="240" w:lineRule="auto"/>
              <w:ind w:firstLine="0"/>
            </w:pPr>
            <w:r>
              <w:t xml:space="preserve">Подобряване на образователна инфраструктура </w:t>
            </w:r>
          </w:p>
        </w:tc>
        <w:tc>
          <w:tcPr>
            <w:tcW w:w="2127" w:type="dxa"/>
            <w:shd w:val="clear" w:color="auto" w:fill="auto"/>
          </w:tcPr>
          <w:p w14:paraId="610E83BE" w14:textId="20FA45F1" w:rsidR="00835FD2" w:rsidRPr="00641514" w:rsidRDefault="002E7AE2" w:rsidP="002E7AE2">
            <w:pPr>
              <w:spacing w:line="240" w:lineRule="auto"/>
              <w:ind w:firstLine="0"/>
            </w:pPr>
            <w:r w:rsidRPr="00641514">
              <w:t>В процес на изпълнение</w:t>
            </w:r>
          </w:p>
        </w:tc>
        <w:tc>
          <w:tcPr>
            <w:tcW w:w="1983" w:type="dxa"/>
            <w:shd w:val="clear" w:color="auto" w:fill="auto"/>
          </w:tcPr>
          <w:p w14:paraId="04E10823" w14:textId="7C4DFAB5" w:rsidR="00835FD2" w:rsidRPr="0084584C" w:rsidRDefault="006D31AC" w:rsidP="002E7AE2">
            <w:pPr>
              <w:spacing w:line="240" w:lineRule="auto"/>
              <w:ind w:firstLine="42"/>
            </w:pPr>
            <w:r>
              <w:t>523 219</w:t>
            </w:r>
            <w:r w:rsidR="002E7AE2">
              <w:t>,</w:t>
            </w:r>
            <w:r>
              <w:t>30</w:t>
            </w:r>
            <w:r w:rsidR="002E7AE2">
              <w:t xml:space="preserve"> лв.</w:t>
            </w:r>
          </w:p>
        </w:tc>
        <w:tc>
          <w:tcPr>
            <w:tcW w:w="1843" w:type="dxa"/>
            <w:shd w:val="clear" w:color="auto" w:fill="auto"/>
          </w:tcPr>
          <w:p w14:paraId="4801E0B6" w14:textId="35286C68" w:rsidR="00835FD2" w:rsidRPr="0084584C" w:rsidRDefault="002E7AE2" w:rsidP="00835FD2">
            <w:pPr>
              <w:spacing w:line="240" w:lineRule="auto"/>
            </w:pPr>
            <w:r>
              <w:t>_</w:t>
            </w:r>
          </w:p>
        </w:tc>
      </w:tr>
      <w:tr w:rsidR="004A0249" w:rsidRPr="0084584C" w14:paraId="1E433AF9" w14:textId="77777777" w:rsidTr="00835FD2">
        <w:tc>
          <w:tcPr>
            <w:tcW w:w="2275" w:type="dxa"/>
            <w:shd w:val="clear" w:color="auto" w:fill="auto"/>
          </w:tcPr>
          <w:p w14:paraId="7BBEC6C5" w14:textId="080180A1" w:rsidR="004A0249" w:rsidRDefault="004A0249" w:rsidP="00690D89">
            <w:pPr>
              <w:spacing w:line="240" w:lineRule="auto"/>
              <w:ind w:firstLine="22"/>
              <w:rPr>
                <w:b/>
              </w:rPr>
            </w:pPr>
            <w:r>
              <w:rPr>
                <w:b/>
              </w:rPr>
              <w:lastRenderedPageBreak/>
              <w:t>ПРСР 2014-2020, съфинансирана от Европейския фонд за развитие на селските райони</w:t>
            </w:r>
          </w:p>
        </w:tc>
        <w:tc>
          <w:tcPr>
            <w:tcW w:w="3248" w:type="dxa"/>
            <w:shd w:val="clear" w:color="auto" w:fill="auto"/>
          </w:tcPr>
          <w:p w14:paraId="60DC7AE3" w14:textId="06CF91D3" w:rsidR="004A0249" w:rsidRDefault="00B86DF0" w:rsidP="002E7AE2">
            <w:pPr>
              <w:spacing w:line="240" w:lineRule="auto"/>
              <w:ind w:firstLine="0"/>
            </w:pPr>
            <w:r w:rsidRPr="00B86DF0">
              <w:t xml:space="preserve">„Изграждане на </w:t>
            </w:r>
            <w:proofErr w:type="spellStart"/>
            <w:r w:rsidRPr="00B86DF0">
              <w:t>Посетителски</w:t>
            </w:r>
            <w:proofErr w:type="spellEnd"/>
            <w:r w:rsidRPr="00B86DF0">
              <w:t xml:space="preserve"> център- приложен учебен център за развитие и съхранение на местни традиции, обичаи и занаяти в с. Генерал Инзово, община “Тунджа”</w:t>
            </w:r>
          </w:p>
        </w:tc>
        <w:tc>
          <w:tcPr>
            <w:tcW w:w="2127" w:type="dxa"/>
            <w:shd w:val="clear" w:color="auto" w:fill="auto"/>
          </w:tcPr>
          <w:p w14:paraId="0563321B" w14:textId="552559AC" w:rsidR="004A0249" w:rsidRDefault="004A0249" w:rsidP="002E7AE2">
            <w:pPr>
              <w:spacing w:line="240" w:lineRule="auto"/>
              <w:ind w:firstLine="31"/>
            </w:pPr>
            <w:r>
              <w:t>Община Тунджа</w:t>
            </w:r>
          </w:p>
        </w:tc>
        <w:tc>
          <w:tcPr>
            <w:tcW w:w="2267" w:type="dxa"/>
            <w:shd w:val="clear" w:color="auto" w:fill="auto"/>
          </w:tcPr>
          <w:p w14:paraId="4985EEE7" w14:textId="554A24F7" w:rsidR="004A0249" w:rsidRPr="0084584C" w:rsidRDefault="00B86DF0" w:rsidP="00B86DF0">
            <w:pPr>
              <w:spacing w:line="240" w:lineRule="auto"/>
              <w:ind w:firstLine="28"/>
            </w:pPr>
            <w:r>
              <w:t>Преустройство на част от училищна сграда в Приложен учебен център за развитие и съхранение на местни традиции, обичаи и занаяти в с. Генерал Инзово</w:t>
            </w:r>
          </w:p>
        </w:tc>
        <w:tc>
          <w:tcPr>
            <w:tcW w:w="2127" w:type="dxa"/>
            <w:shd w:val="clear" w:color="auto" w:fill="auto"/>
          </w:tcPr>
          <w:p w14:paraId="322AFD7E" w14:textId="2C8E2542" w:rsidR="004A0249" w:rsidRPr="001A0CE5" w:rsidRDefault="004A0249" w:rsidP="002E7AE2">
            <w:pPr>
              <w:spacing w:line="240" w:lineRule="auto"/>
              <w:ind w:firstLine="0"/>
            </w:pPr>
            <w:r w:rsidRPr="001A0CE5">
              <w:t>В процес на изпълнение</w:t>
            </w:r>
          </w:p>
        </w:tc>
        <w:tc>
          <w:tcPr>
            <w:tcW w:w="1983" w:type="dxa"/>
            <w:shd w:val="clear" w:color="auto" w:fill="auto"/>
          </w:tcPr>
          <w:p w14:paraId="364BA1FE" w14:textId="2912DE6F" w:rsidR="004A0249" w:rsidRDefault="007A7B7D" w:rsidP="002E7AE2">
            <w:pPr>
              <w:spacing w:line="240" w:lineRule="auto"/>
              <w:ind w:firstLine="42"/>
            </w:pPr>
            <w:r>
              <w:t>288 043,36 лв.</w:t>
            </w:r>
          </w:p>
        </w:tc>
        <w:tc>
          <w:tcPr>
            <w:tcW w:w="1843" w:type="dxa"/>
            <w:shd w:val="clear" w:color="auto" w:fill="auto"/>
          </w:tcPr>
          <w:p w14:paraId="0E92513D" w14:textId="77777777" w:rsidR="004A0249" w:rsidRDefault="004A0249" w:rsidP="00835FD2">
            <w:pPr>
              <w:spacing w:line="240" w:lineRule="auto"/>
            </w:pPr>
          </w:p>
        </w:tc>
      </w:tr>
      <w:tr w:rsidR="00315CAD" w:rsidRPr="0084584C" w14:paraId="6611BC43" w14:textId="77777777" w:rsidTr="00835FD2">
        <w:tc>
          <w:tcPr>
            <w:tcW w:w="2275" w:type="dxa"/>
            <w:shd w:val="clear" w:color="auto" w:fill="auto"/>
          </w:tcPr>
          <w:p w14:paraId="2E8BE1AF" w14:textId="7A7B05A1" w:rsidR="00315CAD" w:rsidRDefault="00315CAD" w:rsidP="00690D89">
            <w:pPr>
              <w:spacing w:line="240" w:lineRule="auto"/>
              <w:ind w:firstLine="22"/>
              <w:rPr>
                <w:b/>
              </w:rPr>
            </w:pPr>
            <w:r>
              <w:rPr>
                <w:b/>
              </w:rPr>
              <w:t>ПРСР 2014-2020, съфинансирана от Европейския фонд за развитие на селските райони</w:t>
            </w:r>
          </w:p>
        </w:tc>
        <w:tc>
          <w:tcPr>
            <w:tcW w:w="3248" w:type="dxa"/>
            <w:shd w:val="clear" w:color="auto" w:fill="auto"/>
          </w:tcPr>
          <w:p w14:paraId="475DCD57" w14:textId="63523A6D" w:rsidR="00315CAD" w:rsidRPr="009E3C8E" w:rsidRDefault="00315CAD" w:rsidP="002E7AE2">
            <w:pPr>
              <w:spacing w:line="240" w:lineRule="auto"/>
              <w:ind w:firstLine="0"/>
            </w:pPr>
            <w:r>
              <w:t>Изграждане и реконструкция на спортна инфраструктура – реконструкция на спортна площадка</w:t>
            </w:r>
            <w:r w:rsidR="009E3C8E">
              <w:t xml:space="preserve">, находяща се в УПИ ІІІ, кв. 37 по ПУП на с. Безмер и реконструкция на спортна площадка, находяща се в УПИ ХІ, кв. 20 по ПУП на с. Кукорево </w:t>
            </w:r>
          </w:p>
        </w:tc>
        <w:tc>
          <w:tcPr>
            <w:tcW w:w="2127" w:type="dxa"/>
            <w:shd w:val="clear" w:color="auto" w:fill="auto"/>
          </w:tcPr>
          <w:p w14:paraId="749B697B" w14:textId="133133F9" w:rsidR="00315CAD" w:rsidRDefault="001A0CE5" w:rsidP="002E7AE2">
            <w:pPr>
              <w:spacing w:line="240" w:lineRule="auto"/>
              <w:ind w:firstLine="31"/>
            </w:pPr>
            <w:r>
              <w:t>Община Тунджа</w:t>
            </w:r>
          </w:p>
        </w:tc>
        <w:tc>
          <w:tcPr>
            <w:tcW w:w="2267" w:type="dxa"/>
            <w:shd w:val="clear" w:color="auto" w:fill="auto"/>
          </w:tcPr>
          <w:p w14:paraId="092A7C96" w14:textId="5DC345EA" w:rsidR="00315CAD" w:rsidRPr="0084584C" w:rsidRDefault="00E7697E" w:rsidP="00E7697E">
            <w:pPr>
              <w:spacing w:line="240" w:lineRule="auto"/>
              <w:ind w:firstLine="0"/>
            </w:pPr>
            <w:r>
              <w:t xml:space="preserve">Подобряване на спортна </w:t>
            </w:r>
            <w:r>
              <w:t>инфраструктура</w:t>
            </w:r>
          </w:p>
        </w:tc>
        <w:tc>
          <w:tcPr>
            <w:tcW w:w="2127" w:type="dxa"/>
            <w:shd w:val="clear" w:color="auto" w:fill="auto"/>
          </w:tcPr>
          <w:p w14:paraId="3DFA455C" w14:textId="5B318D69" w:rsidR="00315CAD" w:rsidRPr="001A0CE5" w:rsidRDefault="001A0CE5" w:rsidP="002E7AE2">
            <w:pPr>
              <w:spacing w:line="240" w:lineRule="auto"/>
              <w:ind w:firstLine="0"/>
            </w:pPr>
            <w:r w:rsidRPr="001A0CE5">
              <w:t>В процес на изпълнение</w:t>
            </w:r>
          </w:p>
        </w:tc>
        <w:tc>
          <w:tcPr>
            <w:tcW w:w="1983" w:type="dxa"/>
            <w:shd w:val="clear" w:color="auto" w:fill="auto"/>
          </w:tcPr>
          <w:p w14:paraId="45439D1C" w14:textId="5CB699D0" w:rsidR="00315CAD" w:rsidRDefault="001A0CE5" w:rsidP="002E7AE2">
            <w:pPr>
              <w:spacing w:line="240" w:lineRule="auto"/>
              <w:ind w:firstLine="42"/>
            </w:pPr>
            <w:r>
              <w:t xml:space="preserve">223 352,79 лв. </w:t>
            </w:r>
          </w:p>
        </w:tc>
        <w:tc>
          <w:tcPr>
            <w:tcW w:w="1843" w:type="dxa"/>
            <w:shd w:val="clear" w:color="auto" w:fill="auto"/>
          </w:tcPr>
          <w:p w14:paraId="4DEF07F9" w14:textId="77777777" w:rsidR="00315CAD" w:rsidRDefault="00315CAD" w:rsidP="00835FD2">
            <w:pPr>
              <w:spacing w:line="240" w:lineRule="auto"/>
            </w:pPr>
          </w:p>
        </w:tc>
      </w:tr>
      <w:tr w:rsidR="00315CAD" w:rsidRPr="0084584C" w14:paraId="5B367FAC" w14:textId="77777777" w:rsidTr="00835FD2">
        <w:tc>
          <w:tcPr>
            <w:tcW w:w="2275" w:type="dxa"/>
            <w:shd w:val="clear" w:color="auto" w:fill="auto"/>
          </w:tcPr>
          <w:p w14:paraId="1397CE76" w14:textId="2795AC9E" w:rsidR="00315CAD" w:rsidRDefault="00F9471B" w:rsidP="00690D89">
            <w:pPr>
              <w:spacing w:line="240" w:lineRule="auto"/>
              <w:ind w:firstLine="22"/>
              <w:rPr>
                <w:b/>
              </w:rPr>
            </w:pPr>
            <w:r>
              <w:rPr>
                <w:b/>
              </w:rPr>
              <w:t>ПРСР 2014-2020, съфинансирана от Европейския фонд за развитие на селските райони</w:t>
            </w:r>
          </w:p>
        </w:tc>
        <w:tc>
          <w:tcPr>
            <w:tcW w:w="3248" w:type="dxa"/>
            <w:shd w:val="clear" w:color="auto" w:fill="auto"/>
          </w:tcPr>
          <w:p w14:paraId="41D852F1" w14:textId="6A3AC9B9" w:rsidR="00315CAD" w:rsidRDefault="00AC16CA" w:rsidP="002E7AE2">
            <w:pPr>
              <w:spacing w:line="240" w:lineRule="auto"/>
              <w:ind w:firstLine="0"/>
            </w:pPr>
            <w:r>
              <w:t xml:space="preserve">Реконструкция и ремонт на общинска образователна инфраструктура с местно значение – основен ремонт на детска градина, </w:t>
            </w:r>
            <w:r w:rsidR="00FF35A8">
              <w:t xml:space="preserve">находяща се в УПИ ХІV, кв. 16 по ПУП на с. Крумово и основен ремонт на отоплителна инсталация на ОУ „Васил Левски“, </w:t>
            </w:r>
            <w:r w:rsidR="00FF35A8">
              <w:lastRenderedPageBreak/>
              <w:t>находящо се в УПИ І, кв.50 по ПУП на с. Тенево</w:t>
            </w:r>
          </w:p>
        </w:tc>
        <w:tc>
          <w:tcPr>
            <w:tcW w:w="2127" w:type="dxa"/>
            <w:shd w:val="clear" w:color="auto" w:fill="auto"/>
          </w:tcPr>
          <w:p w14:paraId="22F2CBBB" w14:textId="7379F30B" w:rsidR="00315CAD" w:rsidRDefault="00290F8D" w:rsidP="002E7AE2">
            <w:pPr>
              <w:spacing w:line="240" w:lineRule="auto"/>
              <w:ind w:firstLine="31"/>
            </w:pPr>
            <w:r>
              <w:lastRenderedPageBreak/>
              <w:t>Община Тунджа</w:t>
            </w:r>
          </w:p>
        </w:tc>
        <w:tc>
          <w:tcPr>
            <w:tcW w:w="2267" w:type="dxa"/>
            <w:shd w:val="clear" w:color="auto" w:fill="auto"/>
          </w:tcPr>
          <w:p w14:paraId="577E9927" w14:textId="5EB9D6A5" w:rsidR="00315CAD" w:rsidRPr="0084584C" w:rsidRDefault="003B21B6" w:rsidP="003B21B6">
            <w:pPr>
              <w:spacing w:line="240" w:lineRule="auto"/>
              <w:ind w:firstLine="0"/>
            </w:pPr>
            <w:r w:rsidRPr="003B21B6">
              <w:t>Подобряване на образователна инфраструктура</w:t>
            </w:r>
          </w:p>
        </w:tc>
        <w:tc>
          <w:tcPr>
            <w:tcW w:w="2127" w:type="dxa"/>
            <w:shd w:val="clear" w:color="auto" w:fill="auto"/>
          </w:tcPr>
          <w:p w14:paraId="2EC64D4D" w14:textId="5A28D57F" w:rsidR="00315CAD" w:rsidRPr="005F0C27" w:rsidRDefault="00290F8D" w:rsidP="002E7AE2">
            <w:pPr>
              <w:spacing w:line="240" w:lineRule="auto"/>
              <w:ind w:firstLine="0"/>
              <w:rPr>
                <w:b/>
              </w:rPr>
            </w:pPr>
            <w:r w:rsidRPr="001A0CE5">
              <w:t>В процес на изпълнение</w:t>
            </w:r>
          </w:p>
        </w:tc>
        <w:tc>
          <w:tcPr>
            <w:tcW w:w="1983" w:type="dxa"/>
            <w:shd w:val="clear" w:color="auto" w:fill="auto"/>
          </w:tcPr>
          <w:p w14:paraId="08905E8A" w14:textId="4386CEC5" w:rsidR="00315CAD" w:rsidRDefault="005F33C8" w:rsidP="002E7AE2">
            <w:pPr>
              <w:spacing w:line="240" w:lineRule="auto"/>
              <w:ind w:firstLine="42"/>
            </w:pPr>
            <w:r>
              <w:t>177 982</w:t>
            </w:r>
            <w:r w:rsidR="00290F8D">
              <w:t>,</w:t>
            </w:r>
            <w:r>
              <w:t>15</w:t>
            </w:r>
            <w:r w:rsidR="00290F8D">
              <w:t xml:space="preserve"> лв.</w:t>
            </w:r>
          </w:p>
        </w:tc>
        <w:tc>
          <w:tcPr>
            <w:tcW w:w="1843" w:type="dxa"/>
            <w:shd w:val="clear" w:color="auto" w:fill="auto"/>
          </w:tcPr>
          <w:p w14:paraId="25878643" w14:textId="77777777" w:rsidR="00315CAD" w:rsidRDefault="00315CAD" w:rsidP="00835FD2">
            <w:pPr>
              <w:spacing w:line="240" w:lineRule="auto"/>
            </w:pPr>
          </w:p>
        </w:tc>
      </w:tr>
      <w:tr w:rsidR="00315CAD" w:rsidRPr="0084584C" w14:paraId="3F11EA3A" w14:textId="77777777" w:rsidTr="00835FD2">
        <w:tc>
          <w:tcPr>
            <w:tcW w:w="2275" w:type="dxa"/>
            <w:shd w:val="clear" w:color="auto" w:fill="auto"/>
          </w:tcPr>
          <w:p w14:paraId="390FCB4B" w14:textId="628A8AFF" w:rsidR="00315CAD" w:rsidRDefault="00705B10" w:rsidP="00690D89">
            <w:pPr>
              <w:spacing w:line="240" w:lineRule="auto"/>
              <w:ind w:firstLine="22"/>
              <w:rPr>
                <w:b/>
              </w:rPr>
            </w:pPr>
            <w:r>
              <w:rPr>
                <w:b/>
              </w:rPr>
              <w:t>ПРСР 2014-2020, съфинансирана от Европейския фонд за развитие на селските райони</w:t>
            </w:r>
          </w:p>
        </w:tc>
        <w:tc>
          <w:tcPr>
            <w:tcW w:w="3248" w:type="dxa"/>
            <w:shd w:val="clear" w:color="auto" w:fill="auto"/>
          </w:tcPr>
          <w:p w14:paraId="2DF6BBB6" w14:textId="558B6B00" w:rsidR="00315CAD" w:rsidRDefault="00705B10" w:rsidP="002E7AE2">
            <w:pPr>
              <w:spacing w:line="240" w:lineRule="auto"/>
              <w:ind w:firstLine="0"/>
            </w:pPr>
            <w:r>
              <w:t xml:space="preserve">Строителство, реконструкция и/или рехабилитация на ул. „Странджа“ от о.т.131 до </w:t>
            </w:r>
            <w:proofErr w:type="spellStart"/>
            <w:r>
              <w:t>о.т</w:t>
            </w:r>
            <w:proofErr w:type="spellEnd"/>
            <w:r>
              <w:t xml:space="preserve">. 132, с. Ботево; ул. „П. Волов“ от </w:t>
            </w:r>
            <w:proofErr w:type="spellStart"/>
            <w:r>
              <w:t>от</w:t>
            </w:r>
            <w:proofErr w:type="spellEnd"/>
            <w:r>
              <w:t xml:space="preserve">. 203 до </w:t>
            </w:r>
            <w:proofErr w:type="spellStart"/>
            <w:r>
              <w:t>о.т</w:t>
            </w:r>
            <w:proofErr w:type="spellEnd"/>
            <w:r>
              <w:t xml:space="preserve">. 143 и ул. „Поп Андрей“ от </w:t>
            </w:r>
            <w:proofErr w:type="spellStart"/>
            <w:r>
              <w:t>о.т</w:t>
            </w:r>
            <w:proofErr w:type="spellEnd"/>
            <w:r>
              <w:t xml:space="preserve">. 204 до </w:t>
            </w:r>
            <w:proofErr w:type="spellStart"/>
            <w:r>
              <w:t>о.т</w:t>
            </w:r>
            <w:proofErr w:type="spellEnd"/>
            <w:r>
              <w:t>. 205, с. Тенево</w:t>
            </w:r>
          </w:p>
        </w:tc>
        <w:tc>
          <w:tcPr>
            <w:tcW w:w="2127" w:type="dxa"/>
            <w:shd w:val="clear" w:color="auto" w:fill="auto"/>
          </w:tcPr>
          <w:p w14:paraId="6D8C092F" w14:textId="3DACEAE7" w:rsidR="00315CAD" w:rsidRDefault="00705B10" w:rsidP="002E7AE2">
            <w:pPr>
              <w:spacing w:line="240" w:lineRule="auto"/>
              <w:ind w:firstLine="31"/>
            </w:pPr>
            <w:r w:rsidRPr="00705B10">
              <w:t>Община Тунджа</w:t>
            </w:r>
          </w:p>
        </w:tc>
        <w:tc>
          <w:tcPr>
            <w:tcW w:w="2267" w:type="dxa"/>
            <w:shd w:val="clear" w:color="auto" w:fill="auto"/>
          </w:tcPr>
          <w:p w14:paraId="304948A3" w14:textId="0DEC85AB" w:rsidR="00315CAD" w:rsidRPr="0084584C" w:rsidRDefault="00ED3994" w:rsidP="00ED3994">
            <w:pPr>
              <w:spacing w:line="240" w:lineRule="auto"/>
              <w:ind w:firstLine="0"/>
            </w:pPr>
            <w:r>
              <w:t>Подобряване на уличната мрежа в населени места в община Тунджа</w:t>
            </w:r>
          </w:p>
        </w:tc>
        <w:tc>
          <w:tcPr>
            <w:tcW w:w="2127" w:type="dxa"/>
            <w:shd w:val="clear" w:color="auto" w:fill="auto"/>
          </w:tcPr>
          <w:p w14:paraId="067452BC" w14:textId="340D8856" w:rsidR="00315CAD" w:rsidRPr="005F0C27" w:rsidRDefault="00705B10" w:rsidP="002E7AE2">
            <w:pPr>
              <w:spacing w:line="240" w:lineRule="auto"/>
              <w:ind w:firstLine="0"/>
              <w:rPr>
                <w:b/>
              </w:rPr>
            </w:pPr>
            <w:r w:rsidRPr="001A0CE5">
              <w:t>В процес на изпълнение</w:t>
            </w:r>
          </w:p>
        </w:tc>
        <w:tc>
          <w:tcPr>
            <w:tcW w:w="1983" w:type="dxa"/>
            <w:shd w:val="clear" w:color="auto" w:fill="auto"/>
          </w:tcPr>
          <w:p w14:paraId="3796AEA5" w14:textId="344B0E81" w:rsidR="00315CAD" w:rsidRDefault="00705B10" w:rsidP="002E7AE2">
            <w:pPr>
              <w:spacing w:line="240" w:lineRule="auto"/>
              <w:ind w:firstLine="42"/>
            </w:pPr>
            <w:r>
              <w:t xml:space="preserve">148 778,43 лв. </w:t>
            </w:r>
          </w:p>
        </w:tc>
        <w:tc>
          <w:tcPr>
            <w:tcW w:w="1843" w:type="dxa"/>
            <w:shd w:val="clear" w:color="auto" w:fill="auto"/>
          </w:tcPr>
          <w:p w14:paraId="2AB6BA32" w14:textId="77777777" w:rsidR="00315CAD" w:rsidRDefault="00315CAD" w:rsidP="00835FD2">
            <w:pPr>
              <w:spacing w:line="240" w:lineRule="auto"/>
            </w:pPr>
          </w:p>
        </w:tc>
      </w:tr>
      <w:tr w:rsidR="00315CAD" w:rsidRPr="0084584C" w14:paraId="40EDC038" w14:textId="77777777" w:rsidTr="00835FD2">
        <w:tc>
          <w:tcPr>
            <w:tcW w:w="2275" w:type="dxa"/>
            <w:shd w:val="clear" w:color="auto" w:fill="auto"/>
          </w:tcPr>
          <w:p w14:paraId="7ED04FD0" w14:textId="0DC25038" w:rsidR="00315CAD" w:rsidRDefault="009F6F48" w:rsidP="00690D89">
            <w:pPr>
              <w:spacing w:line="240" w:lineRule="auto"/>
              <w:ind w:firstLine="22"/>
              <w:rPr>
                <w:b/>
              </w:rPr>
            </w:pPr>
            <w:r>
              <w:rPr>
                <w:b/>
              </w:rPr>
              <w:t>АСП</w:t>
            </w:r>
          </w:p>
        </w:tc>
        <w:tc>
          <w:tcPr>
            <w:tcW w:w="3248" w:type="dxa"/>
            <w:shd w:val="clear" w:color="auto" w:fill="auto"/>
          </w:tcPr>
          <w:p w14:paraId="1892D780" w14:textId="1E913865" w:rsidR="00315CAD" w:rsidRDefault="009F6F48" w:rsidP="002E7AE2">
            <w:pPr>
              <w:spacing w:line="240" w:lineRule="auto"/>
              <w:ind w:firstLine="0"/>
            </w:pPr>
            <w:r>
              <w:t>Топъл обяд в условията на извънредна ситуация 2020</w:t>
            </w:r>
          </w:p>
        </w:tc>
        <w:tc>
          <w:tcPr>
            <w:tcW w:w="2127" w:type="dxa"/>
            <w:shd w:val="clear" w:color="auto" w:fill="auto"/>
          </w:tcPr>
          <w:p w14:paraId="54620392" w14:textId="4FDB5739" w:rsidR="00315CAD" w:rsidRDefault="009F6F48" w:rsidP="002E7AE2">
            <w:pPr>
              <w:spacing w:line="240" w:lineRule="auto"/>
              <w:ind w:firstLine="31"/>
            </w:pPr>
            <w:r w:rsidRPr="00705B10">
              <w:t>Община Тунджа</w:t>
            </w:r>
          </w:p>
        </w:tc>
        <w:tc>
          <w:tcPr>
            <w:tcW w:w="2267" w:type="dxa"/>
            <w:shd w:val="clear" w:color="auto" w:fill="auto"/>
          </w:tcPr>
          <w:p w14:paraId="4F2FC91C" w14:textId="4787FEA4" w:rsidR="00315CAD" w:rsidRPr="0084584C" w:rsidRDefault="009F6F48" w:rsidP="009F6F48">
            <w:pPr>
              <w:spacing w:line="240" w:lineRule="auto"/>
              <w:ind w:firstLine="0"/>
            </w:pPr>
            <w:r>
              <w:t>Предоставяне на топъл обяд и съпътстваща подкрепа за 170 потребители в 16 населени места</w:t>
            </w:r>
          </w:p>
        </w:tc>
        <w:tc>
          <w:tcPr>
            <w:tcW w:w="2127" w:type="dxa"/>
            <w:shd w:val="clear" w:color="auto" w:fill="auto"/>
          </w:tcPr>
          <w:p w14:paraId="7743258A" w14:textId="57637BF5" w:rsidR="00315CAD" w:rsidRPr="00DA21BE" w:rsidRDefault="00DA21BE" w:rsidP="002E7AE2">
            <w:pPr>
              <w:spacing w:line="240" w:lineRule="auto"/>
              <w:ind w:firstLine="0"/>
            </w:pPr>
            <w:r w:rsidRPr="00DA21BE">
              <w:t>Приключил на 31.12.2020</w:t>
            </w:r>
          </w:p>
        </w:tc>
        <w:tc>
          <w:tcPr>
            <w:tcW w:w="1983" w:type="dxa"/>
            <w:shd w:val="clear" w:color="auto" w:fill="auto"/>
          </w:tcPr>
          <w:p w14:paraId="66040E53" w14:textId="109E1735" w:rsidR="00315CAD" w:rsidRDefault="00DA21BE" w:rsidP="002E7AE2">
            <w:pPr>
              <w:spacing w:line="240" w:lineRule="auto"/>
              <w:ind w:firstLine="42"/>
            </w:pPr>
            <w:r>
              <w:t>82 331,00 лв.</w:t>
            </w:r>
          </w:p>
        </w:tc>
        <w:tc>
          <w:tcPr>
            <w:tcW w:w="1843" w:type="dxa"/>
            <w:shd w:val="clear" w:color="auto" w:fill="auto"/>
          </w:tcPr>
          <w:p w14:paraId="44A67545" w14:textId="77777777" w:rsidR="00315CAD" w:rsidRDefault="00315CAD" w:rsidP="00835FD2">
            <w:pPr>
              <w:spacing w:line="240" w:lineRule="auto"/>
            </w:pPr>
          </w:p>
        </w:tc>
      </w:tr>
      <w:tr w:rsidR="00315CAD" w:rsidRPr="0084584C" w14:paraId="55B61624" w14:textId="77777777" w:rsidTr="00835FD2">
        <w:tc>
          <w:tcPr>
            <w:tcW w:w="2275" w:type="dxa"/>
            <w:shd w:val="clear" w:color="auto" w:fill="auto"/>
          </w:tcPr>
          <w:p w14:paraId="709ADAB7" w14:textId="33EA1D43" w:rsidR="00315CAD" w:rsidRDefault="00AA58DF" w:rsidP="00690D89">
            <w:pPr>
              <w:spacing w:line="240" w:lineRule="auto"/>
              <w:ind w:firstLine="22"/>
              <w:rPr>
                <w:b/>
              </w:rPr>
            </w:pPr>
            <w:r>
              <w:rPr>
                <w:b/>
              </w:rPr>
              <w:t>ФСЗ</w:t>
            </w:r>
          </w:p>
        </w:tc>
        <w:tc>
          <w:tcPr>
            <w:tcW w:w="3248" w:type="dxa"/>
            <w:shd w:val="clear" w:color="auto" w:fill="auto"/>
          </w:tcPr>
          <w:p w14:paraId="621D6960" w14:textId="77777777" w:rsidR="00315CAD" w:rsidRDefault="00AA58DF" w:rsidP="002E7AE2">
            <w:pPr>
              <w:spacing w:line="240" w:lineRule="auto"/>
              <w:ind w:firstLine="0"/>
            </w:pPr>
            <w:r>
              <w:t>„Обществена трапезария“ – помощ и подкрепа на лица и семейства в неравностойно положение от община Тунджа</w:t>
            </w:r>
          </w:p>
          <w:p w14:paraId="793C9167" w14:textId="77777777" w:rsidR="00665AA6" w:rsidRDefault="00665AA6" w:rsidP="00665AA6">
            <w:pPr>
              <w:spacing w:line="240" w:lineRule="auto"/>
              <w:ind w:firstLine="0"/>
            </w:pPr>
            <w:r>
              <w:t>„Обществена трапезария“ – помощ и подкрепа на лица и семейства в неравностойно положение от община Тунджа</w:t>
            </w:r>
          </w:p>
          <w:p w14:paraId="62E61F55" w14:textId="314CEE1A" w:rsidR="00665AA6" w:rsidRDefault="00B80459" w:rsidP="002E7AE2">
            <w:pPr>
              <w:spacing w:line="240" w:lineRule="auto"/>
              <w:ind w:firstLine="0"/>
            </w:pPr>
            <w:r>
              <w:t xml:space="preserve">„Обществените трапезарии в община Тунджа – повече </w:t>
            </w:r>
            <w:r>
              <w:lastRenderedPageBreak/>
              <w:t>грижа за хората в българското село“</w:t>
            </w:r>
          </w:p>
          <w:p w14:paraId="6F571656" w14:textId="75DAC4DF" w:rsidR="00B80459" w:rsidRDefault="00B80459" w:rsidP="002E7AE2">
            <w:pPr>
              <w:spacing w:line="240" w:lineRule="auto"/>
              <w:ind w:firstLine="0"/>
            </w:pPr>
            <w:r>
              <w:t>„Социална закрила чрез обществените трапезарии в малките населени места на община Тунджа</w:t>
            </w:r>
          </w:p>
          <w:p w14:paraId="7FC581C2" w14:textId="1716DB42" w:rsidR="00B80459" w:rsidRDefault="00B80459" w:rsidP="002E7AE2">
            <w:pPr>
              <w:spacing w:line="240" w:lineRule="auto"/>
              <w:ind w:firstLine="0"/>
            </w:pPr>
          </w:p>
        </w:tc>
        <w:tc>
          <w:tcPr>
            <w:tcW w:w="2127" w:type="dxa"/>
            <w:shd w:val="clear" w:color="auto" w:fill="auto"/>
          </w:tcPr>
          <w:p w14:paraId="1EE86D08" w14:textId="77777777" w:rsidR="00315CAD" w:rsidRDefault="00DE1668" w:rsidP="002E7AE2">
            <w:pPr>
              <w:spacing w:line="240" w:lineRule="auto"/>
              <w:ind w:firstLine="31"/>
            </w:pPr>
            <w:r>
              <w:lastRenderedPageBreak/>
              <w:t>„Странджата –БГ“ ЕООД</w:t>
            </w:r>
          </w:p>
          <w:p w14:paraId="30763670" w14:textId="77777777" w:rsidR="00D267E0" w:rsidRDefault="00D267E0" w:rsidP="002E7AE2">
            <w:pPr>
              <w:spacing w:line="240" w:lineRule="auto"/>
              <w:ind w:firstLine="31"/>
            </w:pPr>
          </w:p>
          <w:p w14:paraId="74B6CE35" w14:textId="77777777" w:rsidR="00D267E0" w:rsidRDefault="00D267E0" w:rsidP="002E7AE2">
            <w:pPr>
              <w:spacing w:line="240" w:lineRule="auto"/>
              <w:ind w:firstLine="31"/>
            </w:pPr>
          </w:p>
          <w:p w14:paraId="2C7CBF2C" w14:textId="77777777" w:rsidR="00D267E0" w:rsidRDefault="00D267E0" w:rsidP="002E7AE2">
            <w:pPr>
              <w:spacing w:line="240" w:lineRule="auto"/>
              <w:ind w:firstLine="31"/>
            </w:pPr>
            <w:r>
              <w:t>„Ексклузив-Калин“ ЕООД</w:t>
            </w:r>
          </w:p>
          <w:p w14:paraId="5A5986F2" w14:textId="77777777" w:rsidR="00D267E0" w:rsidRDefault="00D267E0" w:rsidP="002E7AE2">
            <w:pPr>
              <w:spacing w:line="240" w:lineRule="auto"/>
              <w:ind w:firstLine="31"/>
            </w:pPr>
          </w:p>
          <w:p w14:paraId="4B281E86" w14:textId="77777777" w:rsidR="00D267E0" w:rsidRDefault="00D267E0" w:rsidP="002E7AE2">
            <w:pPr>
              <w:spacing w:line="240" w:lineRule="auto"/>
              <w:ind w:firstLine="31"/>
            </w:pPr>
          </w:p>
          <w:p w14:paraId="31B10854" w14:textId="67D418C1" w:rsidR="00D267E0" w:rsidRDefault="00D267E0" w:rsidP="002E7AE2">
            <w:pPr>
              <w:spacing w:line="240" w:lineRule="auto"/>
              <w:ind w:firstLine="31"/>
            </w:pPr>
            <w:r>
              <w:lastRenderedPageBreak/>
              <w:t xml:space="preserve">Общински младежки съвет </w:t>
            </w:r>
            <w:r w:rsidR="002E4B8F">
              <w:t>–</w:t>
            </w:r>
            <w:r>
              <w:t xml:space="preserve"> Тунджа</w:t>
            </w:r>
          </w:p>
          <w:p w14:paraId="357DCA64" w14:textId="77777777" w:rsidR="002E4B8F" w:rsidRDefault="002E4B8F" w:rsidP="002E7AE2">
            <w:pPr>
              <w:spacing w:line="240" w:lineRule="auto"/>
              <w:ind w:firstLine="31"/>
            </w:pPr>
          </w:p>
          <w:p w14:paraId="2A359728" w14:textId="25B1F84A" w:rsidR="002E4B8F" w:rsidRDefault="002E4B8F" w:rsidP="002E7AE2">
            <w:pPr>
              <w:spacing w:line="240" w:lineRule="auto"/>
              <w:ind w:firstLine="31"/>
            </w:pPr>
            <w:r>
              <w:t>Местна инициативна група – „Тунджа“</w:t>
            </w:r>
          </w:p>
          <w:p w14:paraId="570FE33D" w14:textId="35CA3A91" w:rsidR="002E4B8F" w:rsidRDefault="002E4B8F" w:rsidP="002E7AE2">
            <w:pPr>
              <w:spacing w:line="240" w:lineRule="auto"/>
              <w:ind w:firstLine="31"/>
            </w:pPr>
          </w:p>
        </w:tc>
        <w:tc>
          <w:tcPr>
            <w:tcW w:w="2267" w:type="dxa"/>
            <w:shd w:val="clear" w:color="auto" w:fill="auto"/>
          </w:tcPr>
          <w:p w14:paraId="6AAF84D7" w14:textId="77777777" w:rsidR="00315CAD" w:rsidRDefault="00DE1668" w:rsidP="00DE1668">
            <w:pPr>
              <w:spacing w:line="240" w:lineRule="auto"/>
              <w:ind w:firstLine="0"/>
            </w:pPr>
            <w:r>
              <w:lastRenderedPageBreak/>
              <w:t>Предоставяне на готова храна за 595 потребители в 28 населени места под формата на кетъринг</w:t>
            </w:r>
          </w:p>
          <w:p w14:paraId="003EDC3E" w14:textId="77777777" w:rsidR="002E4B8F" w:rsidRDefault="002E4B8F" w:rsidP="00DE1668">
            <w:pPr>
              <w:spacing w:line="240" w:lineRule="auto"/>
              <w:ind w:firstLine="0"/>
            </w:pPr>
          </w:p>
          <w:p w14:paraId="75C9798C" w14:textId="77777777" w:rsidR="002E4B8F" w:rsidRDefault="002E4B8F" w:rsidP="00DE1668">
            <w:pPr>
              <w:spacing w:line="240" w:lineRule="auto"/>
              <w:ind w:firstLine="0"/>
            </w:pPr>
          </w:p>
          <w:p w14:paraId="003F73CA" w14:textId="77777777" w:rsidR="002E4B8F" w:rsidRDefault="002E4B8F" w:rsidP="00DE1668">
            <w:pPr>
              <w:spacing w:line="240" w:lineRule="auto"/>
              <w:ind w:firstLine="0"/>
            </w:pPr>
          </w:p>
          <w:p w14:paraId="178D8D6E" w14:textId="4D48E329" w:rsidR="002E4B8F" w:rsidRPr="0084584C" w:rsidRDefault="002E4B8F" w:rsidP="00DE1668">
            <w:pPr>
              <w:spacing w:line="240" w:lineRule="auto"/>
              <w:ind w:firstLine="0"/>
            </w:pPr>
          </w:p>
        </w:tc>
        <w:tc>
          <w:tcPr>
            <w:tcW w:w="2127" w:type="dxa"/>
            <w:shd w:val="clear" w:color="auto" w:fill="auto"/>
          </w:tcPr>
          <w:p w14:paraId="2C776883" w14:textId="2AB88524" w:rsidR="00315CAD" w:rsidRPr="00DE1668" w:rsidRDefault="00DE1668" w:rsidP="002E7AE2">
            <w:pPr>
              <w:spacing w:line="240" w:lineRule="auto"/>
              <w:ind w:firstLine="0"/>
            </w:pPr>
            <w:r w:rsidRPr="00DE1668">
              <w:t>Приключил на 31.12.2020</w:t>
            </w:r>
          </w:p>
        </w:tc>
        <w:tc>
          <w:tcPr>
            <w:tcW w:w="1983" w:type="dxa"/>
            <w:shd w:val="clear" w:color="auto" w:fill="auto"/>
          </w:tcPr>
          <w:p w14:paraId="7BF1423A" w14:textId="45E10E5B" w:rsidR="00315CAD" w:rsidRDefault="00DE1668" w:rsidP="002E7AE2">
            <w:pPr>
              <w:spacing w:line="240" w:lineRule="auto"/>
              <w:ind w:firstLine="42"/>
            </w:pPr>
            <w:r>
              <w:t>401 625,00 лв.</w:t>
            </w:r>
          </w:p>
        </w:tc>
        <w:tc>
          <w:tcPr>
            <w:tcW w:w="1843" w:type="dxa"/>
            <w:shd w:val="clear" w:color="auto" w:fill="auto"/>
          </w:tcPr>
          <w:p w14:paraId="7186A6B3" w14:textId="77777777" w:rsidR="00315CAD" w:rsidRDefault="00315CAD" w:rsidP="00835FD2">
            <w:pPr>
              <w:spacing w:line="240" w:lineRule="auto"/>
            </w:pPr>
          </w:p>
        </w:tc>
      </w:tr>
      <w:tr w:rsidR="00A31A6C" w:rsidRPr="0084584C" w14:paraId="0E7CF963" w14:textId="77777777" w:rsidTr="00835FD2">
        <w:tc>
          <w:tcPr>
            <w:tcW w:w="2275" w:type="dxa"/>
            <w:shd w:val="clear" w:color="auto" w:fill="auto"/>
          </w:tcPr>
          <w:p w14:paraId="561B2D58" w14:textId="1F1E81C1" w:rsidR="00A31A6C" w:rsidRDefault="00F41673" w:rsidP="00690D89">
            <w:pPr>
              <w:spacing w:line="240" w:lineRule="auto"/>
              <w:ind w:firstLine="22"/>
              <w:rPr>
                <w:b/>
              </w:rPr>
            </w:pPr>
            <w:r>
              <w:rPr>
                <w:b/>
              </w:rPr>
              <w:t>Партньорска мрежа за благотворителност на Български червен кръст с водеща организация Областен съвет на БЧК – гр. Ямбол и партньор – община Тунджа</w:t>
            </w:r>
          </w:p>
        </w:tc>
        <w:tc>
          <w:tcPr>
            <w:tcW w:w="3248" w:type="dxa"/>
            <w:shd w:val="clear" w:color="auto" w:fill="auto"/>
          </w:tcPr>
          <w:p w14:paraId="6BA76487" w14:textId="370835AE" w:rsidR="00A31A6C" w:rsidRDefault="00F41673" w:rsidP="002E7AE2">
            <w:pPr>
              <w:spacing w:line="240" w:lineRule="auto"/>
              <w:ind w:firstLine="0"/>
            </w:pPr>
            <w:r>
              <w:t>Проект „Топъл обяд“</w:t>
            </w:r>
          </w:p>
        </w:tc>
        <w:tc>
          <w:tcPr>
            <w:tcW w:w="2127" w:type="dxa"/>
            <w:shd w:val="clear" w:color="auto" w:fill="auto"/>
          </w:tcPr>
          <w:p w14:paraId="0FC88DE6" w14:textId="77777777" w:rsidR="00A31A6C" w:rsidRDefault="00A31A6C" w:rsidP="002E7AE2">
            <w:pPr>
              <w:spacing w:line="240" w:lineRule="auto"/>
              <w:ind w:firstLine="31"/>
            </w:pPr>
          </w:p>
        </w:tc>
        <w:tc>
          <w:tcPr>
            <w:tcW w:w="2267" w:type="dxa"/>
            <w:shd w:val="clear" w:color="auto" w:fill="auto"/>
          </w:tcPr>
          <w:p w14:paraId="1BF877F7" w14:textId="36459A25" w:rsidR="00A31A6C" w:rsidRDefault="0073422F" w:rsidP="00DE1668">
            <w:pPr>
              <w:spacing w:line="240" w:lineRule="auto"/>
              <w:ind w:firstLine="0"/>
            </w:pPr>
            <w:r>
              <w:t>Осигуряване на здравословно и балансирано обедно хранене за ученици от семейства в неравностойно социално положение, обхванати в целодневно обучение в НУ „Васил Левски“, с. Завой и НУ „Св. Климент Охридски, с. Крумово. Формиране на навици за здравословно хранене</w:t>
            </w:r>
          </w:p>
        </w:tc>
        <w:tc>
          <w:tcPr>
            <w:tcW w:w="2127" w:type="dxa"/>
            <w:shd w:val="clear" w:color="auto" w:fill="auto"/>
          </w:tcPr>
          <w:p w14:paraId="261EF62E" w14:textId="65EC5916" w:rsidR="00A31A6C" w:rsidRPr="00DE1668" w:rsidRDefault="00337067" w:rsidP="002E7AE2">
            <w:pPr>
              <w:spacing w:line="240" w:lineRule="auto"/>
              <w:ind w:firstLine="0"/>
            </w:pPr>
            <w:r>
              <w:t>Приключил</w:t>
            </w:r>
          </w:p>
        </w:tc>
        <w:tc>
          <w:tcPr>
            <w:tcW w:w="1983" w:type="dxa"/>
            <w:shd w:val="clear" w:color="auto" w:fill="auto"/>
          </w:tcPr>
          <w:p w14:paraId="0CD70613" w14:textId="56D3C6B1" w:rsidR="00A31A6C" w:rsidRDefault="00EC2BA0" w:rsidP="00EC2BA0">
            <w:pPr>
              <w:spacing w:line="240" w:lineRule="auto"/>
              <w:ind w:firstLine="42"/>
            </w:pPr>
            <w:r>
              <w:t xml:space="preserve">10 344,00 </w:t>
            </w:r>
            <w:r w:rsidR="00337067">
              <w:t>лв.</w:t>
            </w:r>
          </w:p>
        </w:tc>
        <w:tc>
          <w:tcPr>
            <w:tcW w:w="1843" w:type="dxa"/>
            <w:shd w:val="clear" w:color="auto" w:fill="auto"/>
          </w:tcPr>
          <w:p w14:paraId="3010C5B2" w14:textId="157A691E" w:rsidR="00A31A6C" w:rsidRDefault="00A31A6C" w:rsidP="00337067">
            <w:pPr>
              <w:spacing w:line="240" w:lineRule="auto"/>
              <w:ind w:firstLine="173"/>
            </w:pPr>
          </w:p>
        </w:tc>
      </w:tr>
      <w:tr w:rsidR="00DF5418" w:rsidRPr="0084584C" w14:paraId="230B20DC" w14:textId="77777777" w:rsidTr="00835FD2">
        <w:tc>
          <w:tcPr>
            <w:tcW w:w="2275" w:type="dxa"/>
            <w:shd w:val="clear" w:color="auto" w:fill="auto"/>
          </w:tcPr>
          <w:p w14:paraId="69E00BDF" w14:textId="37FC230E" w:rsidR="00DF5418" w:rsidRDefault="003F4450" w:rsidP="003F4450">
            <w:pPr>
              <w:spacing w:line="240" w:lineRule="auto"/>
              <w:ind w:firstLine="22"/>
              <w:rPr>
                <w:b/>
              </w:rPr>
            </w:pPr>
            <w:r>
              <w:rPr>
                <w:b/>
              </w:rPr>
              <w:lastRenderedPageBreak/>
              <w:t>Министерство на културата</w:t>
            </w:r>
          </w:p>
        </w:tc>
        <w:tc>
          <w:tcPr>
            <w:tcW w:w="3248" w:type="dxa"/>
            <w:shd w:val="clear" w:color="auto" w:fill="auto"/>
          </w:tcPr>
          <w:p w14:paraId="53344A12" w14:textId="30A9171E" w:rsidR="00DF5418" w:rsidRDefault="003F4450" w:rsidP="002E7AE2">
            <w:pPr>
              <w:spacing w:line="240" w:lineRule="auto"/>
              <w:ind w:firstLine="0"/>
            </w:pPr>
            <w:r>
              <w:t>Проект национален кукерски празник „КУКЕРИАДА – Тунджа, долината на кукерите</w:t>
            </w:r>
          </w:p>
        </w:tc>
        <w:tc>
          <w:tcPr>
            <w:tcW w:w="2127" w:type="dxa"/>
            <w:shd w:val="clear" w:color="auto" w:fill="auto"/>
          </w:tcPr>
          <w:p w14:paraId="180A6923" w14:textId="4CC63975" w:rsidR="00DF5418" w:rsidRDefault="00EC2BA0" w:rsidP="002E7AE2">
            <w:pPr>
              <w:spacing w:line="240" w:lineRule="auto"/>
              <w:ind w:firstLine="31"/>
            </w:pPr>
            <w:r>
              <w:t>Община Тунджа</w:t>
            </w:r>
          </w:p>
        </w:tc>
        <w:tc>
          <w:tcPr>
            <w:tcW w:w="2267" w:type="dxa"/>
            <w:shd w:val="clear" w:color="auto" w:fill="auto"/>
          </w:tcPr>
          <w:p w14:paraId="627019F6" w14:textId="0A5C1560" w:rsidR="00DF5418" w:rsidRDefault="00EC2BA0" w:rsidP="00DE1668">
            <w:pPr>
              <w:spacing w:line="240" w:lineRule="auto"/>
              <w:ind w:firstLine="0"/>
            </w:pPr>
            <w:r>
              <w:t xml:space="preserve">Провеждане на детски фолклорен празник „Аз съм </w:t>
            </w:r>
            <w:proofErr w:type="spellStart"/>
            <w:r>
              <w:t>кукерче</w:t>
            </w:r>
            <w:proofErr w:type="spellEnd"/>
            <w:r>
              <w:t>!“ – транспорт/комплексна услуга, монтаж/демонтаж на сцена и озвучаване</w:t>
            </w:r>
          </w:p>
        </w:tc>
        <w:tc>
          <w:tcPr>
            <w:tcW w:w="2127" w:type="dxa"/>
            <w:shd w:val="clear" w:color="auto" w:fill="auto"/>
          </w:tcPr>
          <w:p w14:paraId="01A0DFB1" w14:textId="34F61636" w:rsidR="00DF5418" w:rsidRDefault="00530600" w:rsidP="002E7AE2">
            <w:pPr>
              <w:spacing w:line="240" w:lineRule="auto"/>
              <w:ind w:firstLine="0"/>
            </w:pPr>
            <w:r>
              <w:t>Приключен 31.12.2020 г.</w:t>
            </w:r>
          </w:p>
        </w:tc>
        <w:tc>
          <w:tcPr>
            <w:tcW w:w="1983" w:type="dxa"/>
            <w:shd w:val="clear" w:color="auto" w:fill="auto"/>
          </w:tcPr>
          <w:p w14:paraId="13B23D4E" w14:textId="7BD738C2" w:rsidR="00DF5418" w:rsidRDefault="00530600" w:rsidP="002E7AE2">
            <w:pPr>
              <w:spacing w:line="240" w:lineRule="auto"/>
              <w:ind w:firstLine="42"/>
            </w:pPr>
            <w:r>
              <w:t>2 000 лв.</w:t>
            </w:r>
          </w:p>
        </w:tc>
        <w:tc>
          <w:tcPr>
            <w:tcW w:w="1843" w:type="dxa"/>
            <w:shd w:val="clear" w:color="auto" w:fill="auto"/>
          </w:tcPr>
          <w:p w14:paraId="37E68F10" w14:textId="036CB137" w:rsidR="00DF5418" w:rsidRDefault="00530600" w:rsidP="00337067">
            <w:pPr>
              <w:spacing w:line="240" w:lineRule="auto"/>
              <w:ind w:firstLine="173"/>
            </w:pPr>
            <w:r>
              <w:t xml:space="preserve">2 000 лв. </w:t>
            </w:r>
          </w:p>
        </w:tc>
      </w:tr>
      <w:tr w:rsidR="00E560A2" w:rsidRPr="0084584C" w14:paraId="75FB9E6D" w14:textId="77777777" w:rsidTr="00835FD2">
        <w:tc>
          <w:tcPr>
            <w:tcW w:w="2275" w:type="dxa"/>
            <w:shd w:val="clear" w:color="auto" w:fill="auto"/>
          </w:tcPr>
          <w:p w14:paraId="003FCFF7" w14:textId="51A9DF7E" w:rsidR="00E560A2" w:rsidRDefault="00E560A2" w:rsidP="003F4450">
            <w:pPr>
              <w:spacing w:line="240" w:lineRule="auto"/>
              <w:ind w:firstLine="22"/>
              <w:rPr>
                <w:b/>
              </w:rPr>
            </w:pPr>
            <w:r>
              <w:rPr>
                <w:b/>
              </w:rPr>
              <w:t>Национална програма „Предоставяне на грижи в домашна среда“ чрез Агенцията по заетостта</w:t>
            </w:r>
          </w:p>
        </w:tc>
        <w:tc>
          <w:tcPr>
            <w:tcW w:w="3248" w:type="dxa"/>
            <w:shd w:val="clear" w:color="auto" w:fill="auto"/>
          </w:tcPr>
          <w:p w14:paraId="2B19E57D" w14:textId="77E6C342" w:rsidR="00E560A2" w:rsidRDefault="00E560A2" w:rsidP="002E7AE2">
            <w:pPr>
              <w:spacing w:line="240" w:lineRule="auto"/>
              <w:ind w:firstLine="0"/>
            </w:pPr>
            <w:r w:rsidRPr="00E560A2">
              <w:t>Национална програма „Предост</w:t>
            </w:r>
            <w:r>
              <w:t>авяне на грижи в домашна среда“ в община Тунджа</w:t>
            </w:r>
          </w:p>
        </w:tc>
        <w:tc>
          <w:tcPr>
            <w:tcW w:w="2127" w:type="dxa"/>
            <w:shd w:val="clear" w:color="auto" w:fill="auto"/>
          </w:tcPr>
          <w:p w14:paraId="1B85AD14" w14:textId="0E47EBDB" w:rsidR="00E560A2" w:rsidRDefault="00E560A2" w:rsidP="002E7AE2">
            <w:pPr>
              <w:spacing w:line="240" w:lineRule="auto"/>
              <w:ind w:firstLine="31"/>
            </w:pPr>
            <w:r>
              <w:t>Община Тунджа</w:t>
            </w:r>
          </w:p>
        </w:tc>
        <w:tc>
          <w:tcPr>
            <w:tcW w:w="2267" w:type="dxa"/>
            <w:shd w:val="clear" w:color="auto" w:fill="auto"/>
          </w:tcPr>
          <w:p w14:paraId="724D90C2" w14:textId="16128CD6" w:rsidR="00E560A2" w:rsidRDefault="00E560A2" w:rsidP="00DE1668">
            <w:pPr>
              <w:spacing w:line="240" w:lineRule="auto"/>
              <w:ind w:firstLine="0"/>
            </w:pPr>
            <w:r>
              <w:t xml:space="preserve">Предоставяне на грижи за лица с намалена възможност за самообслужване в домашна среда </w:t>
            </w:r>
          </w:p>
        </w:tc>
        <w:tc>
          <w:tcPr>
            <w:tcW w:w="2127" w:type="dxa"/>
            <w:shd w:val="clear" w:color="auto" w:fill="auto"/>
          </w:tcPr>
          <w:p w14:paraId="24B76108" w14:textId="67F02168" w:rsidR="00E560A2" w:rsidRDefault="00641514" w:rsidP="002E7AE2">
            <w:pPr>
              <w:spacing w:line="240" w:lineRule="auto"/>
              <w:ind w:firstLine="0"/>
            </w:pPr>
            <w:r>
              <w:t>Приключен 31.12.2020 г.</w:t>
            </w:r>
          </w:p>
        </w:tc>
        <w:tc>
          <w:tcPr>
            <w:tcW w:w="1983" w:type="dxa"/>
            <w:shd w:val="clear" w:color="auto" w:fill="auto"/>
          </w:tcPr>
          <w:p w14:paraId="2A1241CE" w14:textId="77777777" w:rsidR="00E560A2" w:rsidRDefault="00E560A2" w:rsidP="002E7AE2">
            <w:pPr>
              <w:spacing w:line="240" w:lineRule="auto"/>
              <w:ind w:firstLine="42"/>
            </w:pPr>
          </w:p>
        </w:tc>
        <w:tc>
          <w:tcPr>
            <w:tcW w:w="1843" w:type="dxa"/>
            <w:shd w:val="clear" w:color="auto" w:fill="auto"/>
          </w:tcPr>
          <w:p w14:paraId="197343C5" w14:textId="5BB832E1" w:rsidR="00E560A2" w:rsidRDefault="00641514" w:rsidP="00337067">
            <w:pPr>
              <w:spacing w:line="240" w:lineRule="auto"/>
              <w:ind w:firstLine="173"/>
            </w:pPr>
            <w:r>
              <w:t>154 166,92 лв.</w:t>
            </w:r>
          </w:p>
        </w:tc>
      </w:tr>
      <w:tr w:rsidR="00D36047" w:rsidRPr="0084584C" w14:paraId="0EB513AD" w14:textId="77777777" w:rsidTr="00835FD2">
        <w:tc>
          <w:tcPr>
            <w:tcW w:w="2275" w:type="dxa"/>
            <w:shd w:val="clear" w:color="auto" w:fill="auto"/>
          </w:tcPr>
          <w:p w14:paraId="7E15991C" w14:textId="27A08213" w:rsidR="00D36047" w:rsidRPr="00B24002" w:rsidRDefault="00B24002" w:rsidP="003F4450">
            <w:pPr>
              <w:spacing w:line="240" w:lineRule="auto"/>
              <w:ind w:firstLine="22"/>
              <w:rPr>
                <w:b/>
                <w:lang w:val="en-US"/>
              </w:rPr>
            </w:pPr>
            <w:r>
              <w:rPr>
                <w:b/>
              </w:rPr>
              <w:t xml:space="preserve">Инициатива за Малки Грантове на Програмата РОМАКТ  в помощ на общините да отговорят на пандемията от </w:t>
            </w:r>
            <w:r>
              <w:rPr>
                <w:b/>
                <w:lang w:val="en-US"/>
              </w:rPr>
              <w:t>COVID -19</w:t>
            </w:r>
          </w:p>
        </w:tc>
        <w:tc>
          <w:tcPr>
            <w:tcW w:w="3248" w:type="dxa"/>
            <w:shd w:val="clear" w:color="auto" w:fill="auto"/>
          </w:tcPr>
          <w:p w14:paraId="1D9FB193" w14:textId="00C2EB1F" w:rsidR="00D36047" w:rsidRPr="0024028D" w:rsidRDefault="0024028D" w:rsidP="002E7AE2">
            <w:pPr>
              <w:spacing w:line="240" w:lineRule="auto"/>
              <w:ind w:firstLine="0"/>
            </w:pPr>
            <w:r>
              <w:t xml:space="preserve">Проект „Инициатива за противодействие на пандемията от </w:t>
            </w:r>
            <w:r w:rsidRPr="0024028D">
              <w:rPr>
                <w:lang w:val="en-US"/>
              </w:rPr>
              <w:t>COVID -19</w:t>
            </w:r>
            <w:r w:rsidRPr="0024028D">
              <w:t xml:space="preserve"> в ромските общности</w:t>
            </w:r>
          </w:p>
        </w:tc>
        <w:tc>
          <w:tcPr>
            <w:tcW w:w="2127" w:type="dxa"/>
            <w:shd w:val="clear" w:color="auto" w:fill="auto"/>
          </w:tcPr>
          <w:p w14:paraId="126C052F" w14:textId="14B61801" w:rsidR="00D36047" w:rsidRDefault="0024028D" w:rsidP="002E7AE2">
            <w:pPr>
              <w:spacing w:line="240" w:lineRule="auto"/>
              <w:ind w:firstLine="31"/>
            </w:pPr>
            <w:r>
              <w:t>Община Тунджа</w:t>
            </w:r>
          </w:p>
        </w:tc>
        <w:tc>
          <w:tcPr>
            <w:tcW w:w="2267" w:type="dxa"/>
            <w:shd w:val="clear" w:color="auto" w:fill="auto"/>
          </w:tcPr>
          <w:p w14:paraId="550F9911" w14:textId="160E9CCA" w:rsidR="00D36047" w:rsidRDefault="00E06CC3" w:rsidP="00DE1668">
            <w:pPr>
              <w:spacing w:line="240" w:lineRule="auto"/>
              <w:ind w:firstLine="0"/>
            </w:pPr>
            <w:r>
              <w:t xml:space="preserve">Всички дейности </w:t>
            </w:r>
            <w:r w:rsidR="00416E4B">
              <w:t xml:space="preserve">по проект </w:t>
            </w:r>
            <w:r w:rsidR="00416E4B">
              <w:t xml:space="preserve">„Инициатива за противодействие на пандемията от </w:t>
            </w:r>
            <w:r w:rsidR="00416E4B" w:rsidRPr="0024028D">
              <w:rPr>
                <w:lang w:val="en-US"/>
              </w:rPr>
              <w:t>COVID -19</w:t>
            </w:r>
            <w:r w:rsidR="00416E4B" w:rsidRPr="0024028D">
              <w:t xml:space="preserve"> в ромските общности</w:t>
            </w:r>
            <w:r w:rsidR="00416E4B">
              <w:t xml:space="preserve"> се реализират с прякото участие на членовете на МАГ- здравни медиатори</w:t>
            </w:r>
            <w:bookmarkStart w:id="0" w:name="_GoBack"/>
            <w:bookmarkEnd w:id="0"/>
            <w:r w:rsidR="00416E4B">
              <w:t xml:space="preserve">, образователни сътрудници и </w:t>
            </w:r>
            <w:r w:rsidR="00416E4B">
              <w:lastRenderedPageBreak/>
              <w:t xml:space="preserve">други. Логистика за провеждането на индивидуалните разяснителни кампании по отношение на опасността от </w:t>
            </w:r>
            <w:proofErr w:type="spellStart"/>
            <w:r w:rsidR="00416E4B">
              <w:t>коронавирус</w:t>
            </w:r>
            <w:proofErr w:type="spellEnd"/>
            <w:r w:rsidR="00416E4B">
              <w:t xml:space="preserve"> и раздаването на комплекти лични предпазни средства.  </w:t>
            </w:r>
          </w:p>
        </w:tc>
        <w:tc>
          <w:tcPr>
            <w:tcW w:w="2127" w:type="dxa"/>
            <w:shd w:val="clear" w:color="auto" w:fill="auto"/>
          </w:tcPr>
          <w:p w14:paraId="526FF578" w14:textId="77777777" w:rsidR="00D36047" w:rsidRDefault="00D36047" w:rsidP="002E7AE2">
            <w:pPr>
              <w:spacing w:line="240" w:lineRule="auto"/>
              <w:ind w:firstLine="0"/>
            </w:pPr>
          </w:p>
        </w:tc>
        <w:tc>
          <w:tcPr>
            <w:tcW w:w="1983" w:type="dxa"/>
            <w:shd w:val="clear" w:color="auto" w:fill="auto"/>
          </w:tcPr>
          <w:p w14:paraId="2C28E3B2" w14:textId="0E0B88CE" w:rsidR="00D36047" w:rsidRDefault="00556F2A" w:rsidP="002E7AE2">
            <w:pPr>
              <w:spacing w:line="240" w:lineRule="auto"/>
              <w:ind w:firstLine="42"/>
            </w:pPr>
            <w:r>
              <w:t>5 000 лв.</w:t>
            </w:r>
          </w:p>
        </w:tc>
        <w:tc>
          <w:tcPr>
            <w:tcW w:w="1843" w:type="dxa"/>
            <w:shd w:val="clear" w:color="auto" w:fill="auto"/>
          </w:tcPr>
          <w:p w14:paraId="37B3FB1B" w14:textId="0D857464" w:rsidR="00D36047" w:rsidRDefault="00556F2A" w:rsidP="00337067">
            <w:pPr>
              <w:spacing w:line="240" w:lineRule="auto"/>
              <w:ind w:firstLine="173"/>
            </w:pPr>
            <w:r>
              <w:t xml:space="preserve">5 000 лв. </w:t>
            </w:r>
          </w:p>
        </w:tc>
      </w:tr>
    </w:tbl>
    <w:p w14:paraId="7EADB86E" w14:textId="58DE9EEB" w:rsidR="00172901" w:rsidRPr="00172901" w:rsidRDefault="00172901" w:rsidP="00172901">
      <w:pPr>
        <w:spacing w:before="0" w:after="0" w:line="240" w:lineRule="auto"/>
        <w:ind w:firstLine="0"/>
      </w:pPr>
    </w:p>
    <w:sectPr w:rsidR="00172901" w:rsidRPr="00172901" w:rsidSect="00D134A6">
      <w:headerReference w:type="default" r:id="rId8"/>
      <w:footerReference w:type="default" r:id="rId9"/>
      <w:footerReference w:type="first" r:id="rId10"/>
      <w:pgSz w:w="16838" w:h="11906" w:orient="landscape" w:code="9"/>
      <w:pgMar w:top="1701" w:right="1446" w:bottom="1134" w:left="567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8814B" w14:textId="77777777" w:rsidR="00817F46" w:rsidRDefault="00817F46">
      <w:r>
        <w:separator/>
      </w:r>
    </w:p>
  </w:endnote>
  <w:endnote w:type="continuationSeparator" w:id="0">
    <w:p w14:paraId="742503E0" w14:textId="77777777" w:rsidR="00817F46" w:rsidRDefault="00817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AFFD3" w14:textId="499010DE" w:rsidR="00776B70" w:rsidRPr="00D134A6" w:rsidRDefault="00776B70" w:rsidP="00D134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CDDB8" w14:textId="77777777" w:rsidR="00847255" w:rsidRPr="00A503EB" w:rsidRDefault="00847255" w:rsidP="00847255">
    <w:pPr>
      <w:pStyle w:val="a5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BE2A1C1" w14:textId="77777777" w:rsidR="00847255" w:rsidRDefault="00847255" w:rsidP="00847255">
    <w:pPr>
      <w:pStyle w:val="a5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a7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60642EA5" w14:textId="77777777" w:rsidR="00847255" w:rsidRPr="004D67CA" w:rsidRDefault="00817F46" w:rsidP="00306167">
    <w:pPr>
      <w:pStyle w:val="a5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228BD" w14:textId="77777777" w:rsidR="00817F46" w:rsidRDefault="00817F46">
      <w:r>
        <w:separator/>
      </w:r>
    </w:p>
  </w:footnote>
  <w:footnote w:type="continuationSeparator" w:id="0">
    <w:p w14:paraId="3FAAE4B1" w14:textId="77777777" w:rsidR="00817F46" w:rsidRDefault="00817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72D1C" w14:textId="77777777" w:rsidR="00D134A6" w:rsidRPr="00D134A6" w:rsidRDefault="00D134A6" w:rsidP="00D134A6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C0257"/>
    <w:multiLevelType w:val="hybridMultilevel"/>
    <w:tmpl w:val="33606B1A"/>
    <w:lvl w:ilvl="0" w:tplc="BDC24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C036FB"/>
    <w:multiLevelType w:val="hybridMultilevel"/>
    <w:tmpl w:val="18FE2AF4"/>
    <w:lvl w:ilvl="0" w:tplc="D21C35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4FA5444"/>
    <w:multiLevelType w:val="hybridMultilevel"/>
    <w:tmpl w:val="2D2411CA"/>
    <w:lvl w:ilvl="0" w:tplc="61F8F0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4CB07BC"/>
    <w:multiLevelType w:val="hybridMultilevel"/>
    <w:tmpl w:val="7AA0EEA4"/>
    <w:lvl w:ilvl="0" w:tplc="CEFC1C86">
      <w:start w:val="1"/>
      <w:numFmt w:val="decimal"/>
      <w:lvlText w:val="%1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75841600"/>
    <w:multiLevelType w:val="hybridMultilevel"/>
    <w:tmpl w:val="1D5E18AE"/>
    <w:lvl w:ilvl="0" w:tplc="F5D23C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BAD74B7"/>
    <w:multiLevelType w:val="hybridMultilevel"/>
    <w:tmpl w:val="C7C447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96D"/>
    <w:rsid w:val="00001C33"/>
    <w:rsid w:val="00011EAB"/>
    <w:rsid w:val="00017451"/>
    <w:rsid w:val="00021EFE"/>
    <w:rsid w:val="00023F0A"/>
    <w:rsid w:val="00032511"/>
    <w:rsid w:val="00055F2A"/>
    <w:rsid w:val="00056E75"/>
    <w:rsid w:val="00062672"/>
    <w:rsid w:val="00062E85"/>
    <w:rsid w:val="00070D36"/>
    <w:rsid w:val="00081482"/>
    <w:rsid w:val="0008513C"/>
    <w:rsid w:val="0008612E"/>
    <w:rsid w:val="00091597"/>
    <w:rsid w:val="000919EC"/>
    <w:rsid w:val="000955CB"/>
    <w:rsid w:val="000A5F38"/>
    <w:rsid w:val="000C3B8C"/>
    <w:rsid w:val="000C778F"/>
    <w:rsid w:val="000C7E75"/>
    <w:rsid w:val="000D7106"/>
    <w:rsid w:val="001170E0"/>
    <w:rsid w:val="00120D09"/>
    <w:rsid w:val="00122688"/>
    <w:rsid w:val="00122F34"/>
    <w:rsid w:val="00127EED"/>
    <w:rsid w:val="00140231"/>
    <w:rsid w:val="00142245"/>
    <w:rsid w:val="00145E77"/>
    <w:rsid w:val="001468C9"/>
    <w:rsid w:val="00146ABA"/>
    <w:rsid w:val="00153F0D"/>
    <w:rsid w:val="00165FA8"/>
    <w:rsid w:val="00166203"/>
    <w:rsid w:val="00172901"/>
    <w:rsid w:val="00190135"/>
    <w:rsid w:val="00195B56"/>
    <w:rsid w:val="001A0CE5"/>
    <w:rsid w:val="001A5B9C"/>
    <w:rsid w:val="001D1CAD"/>
    <w:rsid w:val="001D2F56"/>
    <w:rsid w:val="001E0F7F"/>
    <w:rsid w:val="001E1860"/>
    <w:rsid w:val="001F3012"/>
    <w:rsid w:val="001F30E8"/>
    <w:rsid w:val="001F550E"/>
    <w:rsid w:val="002009B3"/>
    <w:rsid w:val="00200F01"/>
    <w:rsid w:val="00215751"/>
    <w:rsid w:val="00223BF9"/>
    <w:rsid w:val="0022726E"/>
    <w:rsid w:val="00230ABE"/>
    <w:rsid w:val="002344B6"/>
    <w:rsid w:val="0024028D"/>
    <w:rsid w:val="002414DF"/>
    <w:rsid w:val="00246101"/>
    <w:rsid w:val="002566D6"/>
    <w:rsid w:val="002644F7"/>
    <w:rsid w:val="0026490C"/>
    <w:rsid w:val="00272B22"/>
    <w:rsid w:val="00274294"/>
    <w:rsid w:val="002839A8"/>
    <w:rsid w:val="00290E1D"/>
    <w:rsid w:val="00290F8D"/>
    <w:rsid w:val="002A5A47"/>
    <w:rsid w:val="002A7C46"/>
    <w:rsid w:val="002B3619"/>
    <w:rsid w:val="002C5369"/>
    <w:rsid w:val="002E1186"/>
    <w:rsid w:val="002E2B51"/>
    <w:rsid w:val="002E3507"/>
    <w:rsid w:val="002E4B8F"/>
    <w:rsid w:val="002E7AE2"/>
    <w:rsid w:val="002F1CBE"/>
    <w:rsid w:val="00306167"/>
    <w:rsid w:val="00315CAD"/>
    <w:rsid w:val="00322AD7"/>
    <w:rsid w:val="003312DA"/>
    <w:rsid w:val="00333C7E"/>
    <w:rsid w:val="00336642"/>
    <w:rsid w:val="00337067"/>
    <w:rsid w:val="0035704D"/>
    <w:rsid w:val="003620AA"/>
    <w:rsid w:val="003622CA"/>
    <w:rsid w:val="003631C7"/>
    <w:rsid w:val="003736FE"/>
    <w:rsid w:val="003758CB"/>
    <w:rsid w:val="0037679B"/>
    <w:rsid w:val="003A6129"/>
    <w:rsid w:val="003B01AF"/>
    <w:rsid w:val="003B21B6"/>
    <w:rsid w:val="003B5485"/>
    <w:rsid w:val="003B6ACB"/>
    <w:rsid w:val="003F4450"/>
    <w:rsid w:val="004105EC"/>
    <w:rsid w:val="00411956"/>
    <w:rsid w:val="0041296D"/>
    <w:rsid w:val="00416E4B"/>
    <w:rsid w:val="00434545"/>
    <w:rsid w:val="00442A23"/>
    <w:rsid w:val="00445216"/>
    <w:rsid w:val="00447A28"/>
    <w:rsid w:val="00457358"/>
    <w:rsid w:val="00475D52"/>
    <w:rsid w:val="00482F87"/>
    <w:rsid w:val="00484DCF"/>
    <w:rsid w:val="00485EC5"/>
    <w:rsid w:val="0049182A"/>
    <w:rsid w:val="00493008"/>
    <w:rsid w:val="00495290"/>
    <w:rsid w:val="004956B7"/>
    <w:rsid w:val="00497E32"/>
    <w:rsid w:val="004A0249"/>
    <w:rsid w:val="004A6D4E"/>
    <w:rsid w:val="004B58CA"/>
    <w:rsid w:val="004B6CDA"/>
    <w:rsid w:val="004C312C"/>
    <w:rsid w:val="004C46C8"/>
    <w:rsid w:val="004C7CCF"/>
    <w:rsid w:val="004D3532"/>
    <w:rsid w:val="004D3B57"/>
    <w:rsid w:val="004D49C2"/>
    <w:rsid w:val="004D67CA"/>
    <w:rsid w:val="004E21D1"/>
    <w:rsid w:val="005043C7"/>
    <w:rsid w:val="00510AE5"/>
    <w:rsid w:val="00522E2B"/>
    <w:rsid w:val="00530600"/>
    <w:rsid w:val="00540542"/>
    <w:rsid w:val="00551210"/>
    <w:rsid w:val="00556F2A"/>
    <w:rsid w:val="00564868"/>
    <w:rsid w:val="00564A1E"/>
    <w:rsid w:val="00572029"/>
    <w:rsid w:val="005749B0"/>
    <w:rsid w:val="00574CD1"/>
    <w:rsid w:val="00584133"/>
    <w:rsid w:val="005860F1"/>
    <w:rsid w:val="00592061"/>
    <w:rsid w:val="00593A99"/>
    <w:rsid w:val="00593B9C"/>
    <w:rsid w:val="00594D1E"/>
    <w:rsid w:val="00597130"/>
    <w:rsid w:val="005A4C22"/>
    <w:rsid w:val="005C3210"/>
    <w:rsid w:val="005C75AB"/>
    <w:rsid w:val="005D2EEA"/>
    <w:rsid w:val="005D6332"/>
    <w:rsid w:val="005E35D0"/>
    <w:rsid w:val="005F0C27"/>
    <w:rsid w:val="005F0FEA"/>
    <w:rsid w:val="005F33C8"/>
    <w:rsid w:val="005F36E8"/>
    <w:rsid w:val="00613B86"/>
    <w:rsid w:val="00636A29"/>
    <w:rsid w:val="00641514"/>
    <w:rsid w:val="006552CC"/>
    <w:rsid w:val="00665AA6"/>
    <w:rsid w:val="006665A9"/>
    <w:rsid w:val="00680093"/>
    <w:rsid w:val="00680F62"/>
    <w:rsid w:val="00682E20"/>
    <w:rsid w:val="00685759"/>
    <w:rsid w:val="00690D89"/>
    <w:rsid w:val="006913AF"/>
    <w:rsid w:val="006B7259"/>
    <w:rsid w:val="006B7F91"/>
    <w:rsid w:val="006C03A0"/>
    <w:rsid w:val="006C3932"/>
    <w:rsid w:val="006D31AC"/>
    <w:rsid w:val="006D33C5"/>
    <w:rsid w:val="006E4577"/>
    <w:rsid w:val="006E712C"/>
    <w:rsid w:val="006F0B70"/>
    <w:rsid w:val="006F5902"/>
    <w:rsid w:val="00701B7B"/>
    <w:rsid w:val="00705B10"/>
    <w:rsid w:val="007108C9"/>
    <w:rsid w:val="00710C77"/>
    <w:rsid w:val="00714091"/>
    <w:rsid w:val="0073422F"/>
    <w:rsid w:val="0073513A"/>
    <w:rsid w:val="00740F73"/>
    <w:rsid w:val="0074306C"/>
    <w:rsid w:val="00743A4F"/>
    <w:rsid w:val="00744568"/>
    <w:rsid w:val="0074738A"/>
    <w:rsid w:val="007473E6"/>
    <w:rsid w:val="007508D2"/>
    <w:rsid w:val="00766AF9"/>
    <w:rsid w:val="00773444"/>
    <w:rsid w:val="00776B70"/>
    <w:rsid w:val="007903ED"/>
    <w:rsid w:val="007A26D0"/>
    <w:rsid w:val="007A27FB"/>
    <w:rsid w:val="007A7B7D"/>
    <w:rsid w:val="007B0E7A"/>
    <w:rsid w:val="007B505A"/>
    <w:rsid w:val="007C0D99"/>
    <w:rsid w:val="007D1D61"/>
    <w:rsid w:val="007D4C7A"/>
    <w:rsid w:val="007E1675"/>
    <w:rsid w:val="007E6847"/>
    <w:rsid w:val="007F17D1"/>
    <w:rsid w:val="007F22B8"/>
    <w:rsid w:val="00817F46"/>
    <w:rsid w:val="00821983"/>
    <w:rsid w:val="00823566"/>
    <w:rsid w:val="00835FD2"/>
    <w:rsid w:val="008373A4"/>
    <w:rsid w:val="00844B1C"/>
    <w:rsid w:val="0084584C"/>
    <w:rsid w:val="00847255"/>
    <w:rsid w:val="00863552"/>
    <w:rsid w:val="00870FEA"/>
    <w:rsid w:val="0087415D"/>
    <w:rsid w:val="00883DAD"/>
    <w:rsid w:val="008A433B"/>
    <w:rsid w:val="008B0255"/>
    <w:rsid w:val="008E3CC5"/>
    <w:rsid w:val="00912CD2"/>
    <w:rsid w:val="0091547C"/>
    <w:rsid w:val="0091731D"/>
    <w:rsid w:val="00917D1E"/>
    <w:rsid w:val="009207DD"/>
    <w:rsid w:val="009266E4"/>
    <w:rsid w:val="00933D4F"/>
    <w:rsid w:val="00945767"/>
    <w:rsid w:val="009648D2"/>
    <w:rsid w:val="009710D6"/>
    <w:rsid w:val="0098299E"/>
    <w:rsid w:val="009875B7"/>
    <w:rsid w:val="00991FBE"/>
    <w:rsid w:val="009979B1"/>
    <w:rsid w:val="009C00DA"/>
    <w:rsid w:val="009D0649"/>
    <w:rsid w:val="009E2D15"/>
    <w:rsid w:val="009E3C8E"/>
    <w:rsid w:val="009F699D"/>
    <w:rsid w:val="009F6F48"/>
    <w:rsid w:val="00A13E81"/>
    <w:rsid w:val="00A1592E"/>
    <w:rsid w:val="00A30124"/>
    <w:rsid w:val="00A3041D"/>
    <w:rsid w:val="00A30D86"/>
    <w:rsid w:val="00A31340"/>
    <w:rsid w:val="00A31A6C"/>
    <w:rsid w:val="00A370D6"/>
    <w:rsid w:val="00A3725B"/>
    <w:rsid w:val="00A43A6A"/>
    <w:rsid w:val="00A501D7"/>
    <w:rsid w:val="00A503EB"/>
    <w:rsid w:val="00A53545"/>
    <w:rsid w:val="00A554BD"/>
    <w:rsid w:val="00A56504"/>
    <w:rsid w:val="00A72113"/>
    <w:rsid w:val="00A74520"/>
    <w:rsid w:val="00A86CE8"/>
    <w:rsid w:val="00A9233E"/>
    <w:rsid w:val="00A9432C"/>
    <w:rsid w:val="00AA0F2A"/>
    <w:rsid w:val="00AA1A78"/>
    <w:rsid w:val="00AA58DF"/>
    <w:rsid w:val="00AA5C91"/>
    <w:rsid w:val="00AA6090"/>
    <w:rsid w:val="00AB673B"/>
    <w:rsid w:val="00AC16CA"/>
    <w:rsid w:val="00AD1A6C"/>
    <w:rsid w:val="00AE4733"/>
    <w:rsid w:val="00AE6919"/>
    <w:rsid w:val="00AF06F4"/>
    <w:rsid w:val="00AF588D"/>
    <w:rsid w:val="00B24002"/>
    <w:rsid w:val="00B25E5C"/>
    <w:rsid w:val="00B273AC"/>
    <w:rsid w:val="00B3592C"/>
    <w:rsid w:val="00B66546"/>
    <w:rsid w:val="00B7444F"/>
    <w:rsid w:val="00B80459"/>
    <w:rsid w:val="00B850A5"/>
    <w:rsid w:val="00B86DF0"/>
    <w:rsid w:val="00B96034"/>
    <w:rsid w:val="00BA5694"/>
    <w:rsid w:val="00BA7270"/>
    <w:rsid w:val="00BA7485"/>
    <w:rsid w:val="00BA7B65"/>
    <w:rsid w:val="00BB441E"/>
    <w:rsid w:val="00BC12BD"/>
    <w:rsid w:val="00BC2ACB"/>
    <w:rsid w:val="00BC7BE3"/>
    <w:rsid w:val="00BD00B3"/>
    <w:rsid w:val="00BD278F"/>
    <w:rsid w:val="00BE3428"/>
    <w:rsid w:val="00BF0F31"/>
    <w:rsid w:val="00BF0F95"/>
    <w:rsid w:val="00BF1C66"/>
    <w:rsid w:val="00BF39BB"/>
    <w:rsid w:val="00C00709"/>
    <w:rsid w:val="00C12762"/>
    <w:rsid w:val="00C25530"/>
    <w:rsid w:val="00C43DBF"/>
    <w:rsid w:val="00C455C8"/>
    <w:rsid w:val="00C46A6B"/>
    <w:rsid w:val="00C60E66"/>
    <w:rsid w:val="00C633B0"/>
    <w:rsid w:val="00C731C5"/>
    <w:rsid w:val="00C749EC"/>
    <w:rsid w:val="00C813AC"/>
    <w:rsid w:val="00C90AE0"/>
    <w:rsid w:val="00CA7907"/>
    <w:rsid w:val="00CC108B"/>
    <w:rsid w:val="00CC1BA6"/>
    <w:rsid w:val="00CC5AC8"/>
    <w:rsid w:val="00CE4149"/>
    <w:rsid w:val="00CE499A"/>
    <w:rsid w:val="00CF3216"/>
    <w:rsid w:val="00D03BE0"/>
    <w:rsid w:val="00D134A6"/>
    <w:rsid w:val="00D13E3B"/>
    <w:rsid w:val="00D267E0"/>
    <w:rsid w:val="00D334E9"/>
    <w:rsid w:val="00D3393A"/>
    <w:rsid w:val="00D34E68"/>
    <w:rsid w:val="00D36047"/>
    <w:rsid w:val="00D42E58"/>
    <w:rsid w:val="00D47069"/>
    <w:rsid w:val="00D6371C"/>
    <w:rsid w:val="00D71DF1"/>
    <w:rsid w:val="00D7300F"/>
    <w:rsid w:val="00D744B9"/>
    <w:rsid w:val="00D85E64"/>
    <w:rsid w:val="00DA21BE"/>
    <w:rsid w:val="00DA346A"/>
    <w:rsid w:val="00DC0467"/>
    <w:rsid w:val="00DC22CD"/>
    <w:rsid w:val="00DC2D67"/>
    <w:rsid w:val="00DD3DFE"/>
    <w:rsid w:val="00DE1668"/>
    <w:rsid w:val="00DE5426"/>
    <w:rsid w:val="00DF1289"/>
    <w:rsid w:val="00DF2FD9"/>
    <w:rsid w:val="00DF5418"/>
    <w:rsid w:val="00DF6210"/>
    <w:rsid w:val="00DF643C"/>
    <w:rsid w:val="00DF7340"/>
    <w:rsid w:val="00E00B33"/>
    <w:rsid w:val="00E021F1"/>
    <w:rsid w:val="00E06CC3"/>
    <w:rsid w:val="00E15176"/>
    <w:rsid w:val="00E31988"/>
    <w:rsid w:val="00E34834"/>
    <w:rsid w:val="00E37097"/>
    <w:rsid w:val="00E560A2"/>
    <w:rsid w:val="00E61CDE"/>
    <w:rsid w:val="00E65A34"/>
    <w:rsid w:val="00E66E9D"/>
    <w:rsid w:val="00E7697E"/>
    <w:rsid w:val="00E807F1"/>
    <w:rsid w:val="00EA02DB"/>
    <w:rsid w:val="00EA2D8C"/>
    <w:rsid w:val="00EB7B38"/>
    <w:rsid w:val="00EC02E4"/>
    <w:rsid w:val="00EC2BA0"/>
    <w:rsid w:val="00EC57A9"/>
    <w:rsid w:val="00ED3268"/>
    <w:rsid w:val="00ED38E0"/>
    <w:rsid w:val="00ED3994"/>
    <w:rsid w:val="00EF296D"/>
    <w:rsid w:val="00EF3208"/>
    <w:rsid w:val="00F41673"/>
    <w:rsid w:val="00F43052"/>
    <w:rsid w:val="00F456F5"/>
    <w:rsid w:val="00F508E3"/>
    <w:rsid w:val="00F60F76"/>
    <w:rsid w:val="00F80941"/>
    <w:rsid w:val="00F9471B"/>
    <w:rsid w:val="00F96CB2"/>
    <w:rsid w:val="00F96D92"/>
    <w:rsid w:val="00FB7016"/>
    <w:rsid w:val="00FC01EE"/>
    <w:rsid w:val="00FC4755"/>
    <w:rsid w:val="00FD001A"/>
    <w:rsid w:val="00FE4F70"/>
    <w:rsid w:val="00FE51C9"/>
    <w:rsid w:val="00FF35A8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401084"/>
  <w15:docId w15:val="{C4780A13-BBED-44F1-8D9E-21A893A3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4E68"/>
    <w:pPr>
      <w:tabs>
        <w:tab w:val="center" w:pos="4536"/>
        <w:tab w:val="right" w:pos="9072"/>
      </w:tabs>
    </w:pPr>
  </w:style>
  <w:style w:type="paragraph" w:styleId="a5">
    <w:name w:val="footer"/>
    <w:basedOn w:val="a"/>
    <w:link w:val="a6"/>
    <w:uiPriority w:val="99"/>
    <w:rsid w:val="00D34E68"/>
    <w:pPr>
      <w:tabs>
        <w:tab w:val="center" w:pos="4536"/>
        <w:tab w:val="right" w:pos="9072"/>
      </w:tabs>
    </w:pPr>
  </w:style>
  <w:style w:type="character" w:styleId="a7">
    <w:name w:val="Hyperlink"/>
    <w:rsid w:val="0008513C"/>
    <w:rPr>
      <w:color w:val="0000FF"/>
      <w:u w:val="single"/>
    </w:rPr>
  </w:style>
  <w:style w:type="character" w:styleId="a8">
    <w:name w:val="page number"/>
    <w:basedOn w:val="a0"/>
    <w:rsid w:val="006E4577"/>
  </w:style>
  <w:style w:type="character" w:customStyle="1" w:styleId="a4">
    <w:name w:val="Горен колонтитул Знак"/>
    <w:link w:val="a3"/>
    <w:rsid w:val="00B7444F"/>
    <w:rPr>
      <w:sz w:val="24"/>
      <w:szCs w:val="24"/>
    </w:rPr>
  </w:style>
  <w:style w:type="paragraph" w:styleId="a9">
    <w:name w:val="List Paragraph"/>
    <w:basedOn w:val="a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a">
    <w:name w:val="Table Grid"/>
    <w:basedOn w:val="a1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Долен колонтитул Знак"/>
    <w:basedOn w:val="a0"/>
    <w:link w:val="a5"/>
    <w:uiPriority w:val="99"/>
    <w:rsid w:val="00120D09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021EF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semiHidden/>
    <w:rsid w:val="00021EFE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D6371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6371C"/>
    <w:pPr>
      <w:spacing w:before="0" w:after="160" w:line="240" w:lineRule="auto"/>
      <w:ind w:firstLine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D6371C"/>
    <w:rPr>
      <w:rFonts w:asciiTheme="minorHAnsi" w:eastAsiaTheme="minorHAnsi" w:hAnsiTheme="minorHAnsi" w:cstheme="minorBidi"/>
      <w:lang w:eastAsia="en-US"/>
    </w:rPr>
  </w:style>
  <w:style w:type="paragraph" w:styleId="af0">
    <w:name w:val="annotation subject"/>
    <w:basedOn w:val="ae"/>
    <w:next w:val="ae"/>
    <w:link w:val="af1"/>
    <w:semiHidden/>
    <w:unhideWhenUsed/>
    <w:rsid w:val="00D6371C"/>
    <w:pPr>
      <w:spacing w:before="120" w:after="120"/>
      <w:ind w:firstLine="851"/>
    </w:pPr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af1">
    <w:name w:val="Предмет на коментар Знак"/>
    <w:basedOn w:val="af"/>
    <w:link w:val="af0"/>
    <w:semiHidden/>
    <w:rsid w:val="00D6371C"/>
    <w:rPr>
      <w:rFonts w:asciiTheme="minorHAnsi" w:eastAsiaTheme="minorHAnsi" w:hAnsiTheme="minorHAnsi" w:cstheme="minorBidi"/>
      <w:b/>
      <w:bCs/>
      <w:lang w:eastAsia="en-US"/>
    </w:rPr>
  </w:style>
  <w:style w:type="paragraph" w:styleId="af2">
    <w:name w:val="Revision"/>
    <w:hidden/>
    <w:uiPriority w:val="99"/>
    <w:semiHidden/>
    <w:rsid w:val="00D6371C"/>
    <w:rPr>
      <w:sz w:val="24"/>
      <w:szCs w:val="24"/>
    </w:rPr>
  </w:style>
  <w:style w:type="paragraph" w:styleId="af3">
    <w:name w:val="No Spacing"/>
    <w:uiPriority w:val="1"/>
    <w:qFormat/>
    <w:rsid w:val="00D134A6"/>
    <w:rPr>
      <w:rFonts w:ascii="Verdana" w:eastAsia="Calibri" w:hAnsi="Verdana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7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l\Desktop\Blanki\blanki_pr10\digital\9D3stanovishte_pis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90C4A-1711-4885-B8F1-2DA58C67E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9D3stanovishte_pismo</Template>
  <TotalTime>165</TotalTime>
  <Pages>6</Pages>
  <Words>840</Words>
  <Characters>4792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Uiou0poiuop</vt:lpstr>
      <vt:lpstr>Uiou0poiuop</vt:lpstr>
    </vt:vector>
  </TitlesOfParts>
  <Company/>
  <LinksUpToDate>false</LinksUpToDate>
  <CharactersWithSpaces>5621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subject/>
  <dc:creator>All</dc:creator>
  <cp:keywords/>
  <dc:description/>
  <cp:lastModifiedBy>Мариела Павлова</cp:lastModifiedBy>
  <cp:revision>65</cp:revision>
  <cp:lastPrinted>2018-08-21T12:42:00Z</cp:lastPrinted>
  <dcterms:created xsi:type="dcterms:W3CDTF">2021-03-12T13:18:00Z</dcterms:created>
  <dcterms:modified xsi:type="dcterms:W3CDTF">2021-04-20T11:57:00Z</dcterms:modified>
</cp:coreProperties>
</file>